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656A" w14:textId="1AC818C0" w:rsidR="00124041" w:rsidRDefault="00D33BDE" w:rsidP="002A7357">
      <w:pPr>
        <w:pStyle w:val="Pa0"/>
        <w:spacing w:line="360" w:lineRule="auto"/>
        <w:rPr>
          <w:rStyle w:val="A2"/>
          <w:b/>
          <w:bCs/>
          <w:lang w:val="en-US"/>
        </w:rPr>
      </w:pPr>
      <w:r>
        <w:rPr>
          <w:rStyle w:val="A2"/>
          <w:b/>
          <w:bCs/>
          <w:noProof/>
          <w:lang w:val="en-US"/>
        </w:rPr>
        <w:drawing>
          <wp:anchor distT="0" distB="0" distL="114300" distR="114300" simplePos="0" relativeHeight="251660288" behindDoc="1" locked="0" layoutInCell="1" allowOverlap="1" wp14:anchorId="37956FF7" wp14:editId="47021F1B">
            <wp:simplePos x="0" y="0"/>
            <wp:positionH relativeFrom="margin">
              <wp:posOffset>0</wp:posOffset>
            </wp:positionH>
            <wp:positionV relativeFrom="page">
              <wp:posOffset>650240</wp:posOffset>
            </wp:positionV>
            <wp:extent cx="3007995" cy="895350"/>
            <wp:effectExtent l="0" t="0" r="1905" b="0"/>
            <wp:wrapTight wrapText="bothSides">
              <wp:wrapPolygon edited="0">
                <wp:start x="1778" y="0"/>
                <wp:lineTo x="684" y="1838"/>
                <wp:lineTo x="547" y="5055"/>
                <wp:lineTo x="958" y="7353"/>
                <wp:lineTo x="0" y="10570"/>
                <wp:lineTo x="0" y="20681"/>
                <wp:lineTo x="547" y="21140"/>
                <wp:lineTo x="15595" y="21140"/>
                <wp:lineTo x="19972" y="20681"/>
                <wp:lineTo x="21066" y="19302"/>
                <wp:lineTo x="20793" y="14706"/>
                <wp:lineTo x="21340" y="7353"/>
                <wp:lineTo x="21477" y="2757"/>
                <wp:lineTo x="21477" y="0"/>
                <wp:lineTo x="177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799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AFB38E" w14:textId="04E6324E" w:rsidR="00124041" w:rsidRPr="00124041" w:rsidRDefault="00124041" w:rsidP="002A7357">
      <w:pPr>
        <w:pStyle w:val="Pa0"/>
        <w:spacing w:line="360" w:lineRule="auto"/>
        <w:rPr>
          <w:rStyle w:val="A2"/>
          <w:b/>
          <w:bCs/>
          <w:i/>
          <w:iCs/>
          <w:lang w:val="en-US"/>
        </w:rPr>
      </w:pPr>
    </w:p>
    <w:p w14:paraId="17CC6C82" w14:textId="4787F32C" w:rsidR="00342B49" w:rsidRDefault="00342B49" w:rsidP="002A7357">
      <w:pPr>
        <w:pStyle w:val="Pa0"/>
        <w:spacing w:line="360" w:lineRule="auto"/>
        <w:rPr>
          <w:b/>
          <w:bCs/>
          <w:i/>
          <w:iCs/>
          <w:color w:val="211D1E"/>
          <w:sz w:val="22"/>
          <w:szCs w:val="22"/>
          <w:lang w:val="en-US"/>
        </w:rPr>
      </w:pPr>
    </w:p>
    <w:p w14:paraId="1D73C9F4" w14:textId="77777777" w:rsidR="00957634" w:rsidRDefault="00957634" w:rsidP="002A7357">
      <w:pPr>
        <w:pStyle w:val="Pa0"/>
        <w:spacing w:line="360" w:lineRule="auto"/>
        <w:rPr>
          <w:color w:val="211D1E"/>
          <w:sz w:val="20"/>
          <w:szCs w:val="20"/>
          <w:lang w:val="en-US"/>
        </w:rPr>
      </w:pPr>
    </w:p>
    <w:p w14:paraId="16E44200" w14:textId="1354209C" w:rsidR="003C3A83" w:rsidRPr="00957634" w:rsidRDefault="00957634" w:rsidP="002A7357">
      <w:pPr>
        <w:pStyle w:val="Pa0"/>
        <w:spacing w:line="360" w:lineRule="auto"/>
        <w:rPr>
          <w:sz w:val="20"/>
          <w:szCs w:val="20"/>
          <w:lang w:val="en-US"/>
        </w:rPr>
      </w:pPr>
      <w:r w:rsidRPr="00957634">
        <w:rPr>
          <w:sz w:val="20"/>
          <w:szCs w:val="20"/>
          <w:lang w:val="en-US"/>
        </w:rPr>
        <w:t>For immediate release</w:t>
      </w:r>
    </w:p>
    <w:p w14:paraId="5E6E74DB" w14:textId="77777777" w:rsidR="00342B49" w:rsidRPr="00957634" w:rsidRDefault="00342B49" w:rsidP="002A7357">
      <w:pPr>
        <w:pStyle w:val="Default"/>
        <w:spacing w:line="360" w:lineRule="auto"/>
        <w:rPr>
          <w:color w:val="auto"/>
          <w:lang w:val="en-US"/>
        </w:rPr>
      </w:pPr>
    </w:p>
    <w:p w14:paraId="5EC7C88E" w14:textId="77777777" w:rsidR="00CA2D97" w:rsidRPr="002A7357" w:rsidRDefault="00CA2D97" w:rsidP="002A7357">
      <w:pPr>
        <w:pStyle w:val="EinfAbs"/>
        <w:suppressAutoHyphens/>
        <w:spacing w:line="360" w:lineRule="auto"/>
        <w:rPr>
          <w:rFonts w:ascii="Arial" w:hAnsi="Arial" w:cs="Arial"/>
          <w:b/>
          <w:bCs/>
          <w:color w:val="auto"/>
          <w:sz w:val="36"/>
          <w:szCs w:val="36"/>
          <w:lang w:val="en-US"/>
        </w:rPr>
      </w:pPr>
      <w:r w:rsidRPr="002A7357">
        <w:rPr>
          <w:rFonts w:ascii="Arial" w:hAnsi="Arial" w:cs="Arial"/>
          <w:b/>
          <w:bCs/>
          <w:color w:val="auto"/>
          <w:sz w:val="36"/>
          <w:szCs w:val="36"/>
          <w:lang w:val="en-US"/>
        </w:rPr>
        <w:t>SLASH ½ 2022 – PROGRAM HIGHLIGHTS IN COOPERATION WITH CROSSING EUROPE</w:t>
      </w:r>
    </w:p>
    <w:p w14:paraId="56D2ECE7" w14:textId="4D2A7205" w:rsidR="00957634" w:rsidRPr="002A7357" w:rsidRDefault="00957634" w:rsidP="002A7357">
      <w:pPr>
        <w:pStyle w:val="Pa0"/>
        <w:spacing w:line="360" w:lineRule="auto"/>
        <w:rPr>
          <w:rStyle w:val="A2"/>
          <w:color w:val="auto"/>
          <w:sz w:val="24"/>
          <w:szCs w:val="24"/>
          <w:lang w:val="en-US"/>
        </w:rPr>
      </w:pPr>
      <w:r w:rsidRPr="002A7357">
        <w:rPr>
          <w:rStyle w:val="A2"/>
          <w:b/>
          <w:bCs/>
          <w:color w:val="auto"/>
          <w:sz w:val="24"/>
          <w:szCs w:val="24"/>
          <w:lang w:val="en-US"/>
        </w:rPr>
        <w:t>May 5–7, 2022, Filmcasino</w:t>
      </w:r>
      <w:r w:rsidR="002A7357" w:rsidRPr="002A7357">
        <w:rPr>
          <w:lang w:val="en-US"/>
        </w:rPr>
        <w:t xml:space="preserve">: </w:t>
      </w:r>
      <w:r w:rsidRPr="002A7357">
        <w:rPr>
          <w:rStyle w:val="A2"/>
          <w:b/>
          <w:bCs/>
          <w:color w:val="auto"/>
          <w:sz w:val="24"/>
          <w:szCs w:val="24"/>
          <w:lang w:val="en-US"/>
        </w:rPr>
        <w:t>Film Highlights Part Two</w:t>
      </w:r>
    </w:p>
    <w:p w14:paraId="0FFA3AF9" w14:textId="77777777" w:rsidR="00342B49" w:rsidRPr="00957634" w:rsidRDefault="00342B49" w:rsidP="002A7357">
      <w:pPr>
        <w:pStyle w:val="Default"/>
        <w:spacing w:line="360" w:lineRule="auto"/>
        <w:rPr>
          <w:color w:val="auto"/>
          <w:lang w:val="en-US"/>
        </w:rPr>
      </w:pPr>
    </w:p>
    <w:p w14:paraId="41474CC1" w14:textId="480EA56D" w:rsidR="002A7357" w:rsidRPr="002A7357" w:rsidRDefault="002A7357" w:rsidP="002A7357">
      <w:pPr>
        <w:pStyle w:val="EinfAbs"/>
        <w:suppressAutoHyphens/>
        <w:spacing w:line="360" w:lineRule="auto"/>
        <w:rPr>
          <w:rFonts w:ascii="Arial" w:hAnsi="Arial" w:cs="Arial"/>
          <w:spacing w:val="2"/>
          <w:lang w:val="en-US"/>
        </w:rPr>
      </w:pPr>
      <w:r w:rsidRPr="002A7357">
        <w:rPr>
          <w:rFonts w:ascii="Arial" w:hAnsi="Arial" w:cs="Arial"/>
          <w:spacing w:val="2"/>
          <w:lang w:val="en-US"/>
        </w:rPr>
        <w:t xml:space="preserve">It’s roughly T minus two weeks to the opening of our eighth edition of the SLASH ½ Film Festival at Filmcasino in Vienna. From May 5 through 7, we will present eleven highlights of Fantastic Cinema on the big screen. An inherent part of the festival is our long-standing partnership with </w:t>
      </w:r>
      <w:r w:rsidRPr="002A7357">
        <w:rPr>
          <w:rFonts w:ascii="Arial" w:hAnsi="Arial" w:cs="Arial"/>
          <w:b/>
          <w:bCs/>
          <w:spacing w:val="2"/>
          <w:lang w:val="en-US"/>
        </w:rPr>
        <w:t>Crossing Europe Filmfestival Linz</w:t>
      </w:r>
      <w:r w:rsidRPr="002A7357">
        <w:rPr>
          <w:rFonts w:ascii="Arial" w:hAnsi="Arial" w:cs="Arial"/>
          <w:spacing w:val="2"/>
          <w:lang w:val="en-US"/>
        </w:rPr>
        <w:t xml:space="preserve">, which recently announced its lineup. SLASH festival director Markus Keuschnigg, who curates the </w:t>
      </w:r>
      <w:r w:rsidR="009065C2">
        <w:rPr>
          <w:rFonts w:ascii="Arial" w:hAnsi="Arial" w:cs="Arial"/>
          <w:spacing w:val="2"/>
          <w:lang w:val="en-US"/>
        </w:rPr>
        <w:t>Nachtsicht</w:t>
      </w:r>
      <w:r w:rsidRPr="002A7357">
        <w:rPr>
          <w:rFonts w:ascii="Arial" w:hAnsi="Arial" w:cs="Arial"/>
          <w:spacing w:val="2"/>
          <w:lang w:val="en-US"/>
        </w:rPr>
        <w:t xml:space="preserve"> segment of Crossing Europe, is bringing </w:t>
      </w:r>
      <w:r w:rsidRPr="002A7357">
        <w:rPr>
          <w:rFonts w:ascii="Arial" w:hAnsi="Arial" w:cs="Arial"/>
          <w:b/>
          <w:spacing w:val="2"/>
          <w:lang w:val="en-US"/>
        </w:rPr>
        <w:t>six productions from the Linz festival</w:t>
      </w:r>
      <w:r w:rsidRPr="002A7357">
        <w:rPr>
          <w:rFonts w:ascii="Arial" w:hAnsi="Arial" w:cs="Arial"/>
          <w:spacing w:val="2"/>
          <w:lang w:val="en-US"/>
        </w:rPr>
        <w:t xml:space="preserve"> to the Filmcasino screen in Vienna this year. </w:t>
      </w:r>
    </w:p>
    <w:p w14:paraId="67586193" w14:textId="77777777" w:rsidR="002A7357" w:rsidRPr="002A7357" w:rsidRDefault="002A7357" w:rsidP="002A7357">
      <w:pPr>
        <w:pStyle w:val="Default"/>
        <w:spacing w:line="360" w:lineRule="auto"/>
        <w:rPr>
          <w:lang w:val="en-US"/>
        </w:rPr>
      </w:pPr>
    </w:p>
    <w:p w14:paraId="44A43FF6" w14:textId="77777777" w:rsidR="002A7357" w:rsidRPr="002A7357" w:rsidRDefault="002A7357" w:rsidP="002A7357">
      <w:pPr>
        <w:pStyle w:val="EinfAbs"/>
        <w:suppressAutoHyphens/>
        <w:spacing w:line="360" w:lineRule="auto"/>
        <w:rPr>
          <w:rFonts w:ascii="Arial" w:hAnsi="Arial" w:cs="Arial"/>
          <w:spacing w:val="2"/>
          <w:lang w:val="en-US"/>
        </w:rPr>
      </w:pPr>
      <w:r w:rsidRPr="002A7357">
        <w:rPr>
          <w:rFonts w:ascii="Arial" w:hAnsi="Arial" w:cs="Arial"/>
          <w:spacing w:val="2"/>
          <w:lang w:val="en-US"/>
        </w:rPr>
        <w:t xml:space="preserve">Superhero movies have become a staple of American cinema, but in </w:t>
      </w:r>
      <w:r w:rsidRPr="002A7357">
        <w:rPr>
          <w:rFonts w:ascii="Arial" w:hAnsi="Arial" w:cs="Arial"/>
          <w:b/>
          <w:spacing w:val="2"/>
          <w:lang w:val="en-US"/>
        </w:rPr>
        <w:t>FREAKS OUT</w:t>
      </w:r>
      <w:r w:rsidRPr="002A7357">
        <w:rPr>
          <w:rFonts w:ascii="Arial" w:hAnsi="Arial" w:cs="Arial"/>
          <w:spacing w:val="2"/>
          <w:lang w:val="en-US"/>
        </w:rPr>
        <w:t xml:space="preserve">, Italian director Gabriele Mainetti has spiced the genre with some European flair and transferred it to Nazi-era Rome. </w:t>
      </w:r>
      <w:r w:rsidRPr="002A7357">
        <w:rPr>
          <w:rFonts w:ascii="Arial" w:hAnsi="Arial" w:cs="Arial"/>
          <w:b/>
          <w:bCs/>
          <w:spacing w:val="2"/>
          <w:lang w:val="en-US"/>
        </w:rPr>
        <w:t>INEXORABLE</w:t>
      </w:r>
      <w:r w:rsidRPr="002A7357">
        <w:rPr>
          <w:rFonts w:ascii="Arial" w:hAnsi="Arial" w:cs="Arial"/>
          <w:spacing w:val="2"/>
          <w:lang w:val="en-US"/>
        </w:rPr>
        <w:t xml:space="preserve">, directed by Fabrice du Welz, tackles the intruder motif in a terrifying new manner. Much like Du Welz’s last film, evil also pops up in his recent offering in the form of a fifteen-year-old girl named Gloria. In </w:t>
      </w:r>
      <w:r w:rsidRPr="002A7357">
        <w:rPr>
          <w:rFonts w:ascii="Arial" w:hAnsi="Arial" w:cs="Arial"/>
          <w:b/>
          <w:bCs/>
          <w:spacing w:val="2"/>
          <w:lang w:val="en-US"/>
        </w:rPr>
        <w:t>SOME LIKE IT RARE</w:t>
      </w:r>
      <w:r w:rsidRPr="002A7357">
        <w:rPr>
          <w:rFonts w:ascii="Arial" w:hAnsi="Arial" w:cs="Arial"/>
          <w:spacing w:val="2"/>
          <w:lang w:val="en-US"/>
        </w:rPr>
        <w:t xml:space="preserve">, the second Fabrice in our program, Fabrice Eboué, serves up a thick slice of black humor garnished with splatter and a dash of social criticism. Here, everything revolves around meat and what it’s (not) worth to us. Mixing serious drama about abuse with martial-arts blockbuster elements, Mabrouk El Mechri’s </w:t>
      </w:r>
      <w:r w:rsidRPr="002A7357">
        <w:rPr>
          <w:rFonts w:ascii="Arial" w:hAnsi="Arial" w:cs="Arial"/>
          <w:b/>
          <w:bCs/>
          <w:spacing w:val="2"/>
          <w:lang w:val="en-US"/>
        </w:rPr>
        <w:t xml:space="preserve">KUNG FU ZOHRA </w:t>
      </w:r>
      <w:r w:rsidRPr="002A7357">
        <w:rPr>
          <w:rFonts w:ascii="Arial" w:hAnsi="Arial" w:cs="Arial"/>
          <w:spacing w:val="2"/>
          <w:lang w:val="en-US"/>
        </w:rPr>
        <w:t xml:space="preserve">walks a tightrope with great bravado—and, to top it off, also features impressive performances. From this digital, (mainly) controlled world, audiences are then hurled into the deep, mystic woods of Latvia, which are governed by laws entirely different from those on social media: </w:t>
      </w:r>
      <w:r w:rsidRPr="002A7357">
        <w:rPr>
          <w:rFonts w:ascii="Arial" w:hAnsi="Arial" w:cs="Arial"/>
          <w:b/>
          <w:spacing w:val="2"/>
          <w:lang w:val="en-US"/>
        </w:rPr>
        <w:t>UPURGA</w:t>
      </w:r>
      <w:r w:rsidRPr="002A7357">
        <w:rPr>
          <w:rFonts w:ascii="Arial" w:hAnsi="Arial" w:cs="Arial"/>
          <w:spacing w:val="2"/>
          <w:lang w:val="en-US"/>
        </w:rPr>
        <w:t xml:space="preserve"> marks the first time Ugis Olte left the documentary realm, drawing inspiration from modern classics like BLAIR WITCH PROJECT.</w:t>
      </w:r>
    </w:p>
    <w:p w14:paraId="6C3687FF" w14:textId="77777777" w:rsidR="002A7357" w:rsidRPr="002A7357" w:rsidRDefault="002A7357" w:rsidP="002A7357">
      <w:pPr>
        <w:pStyle w:val="Default"/>
        <w:spacing w:line="360" w:lineRule="auto"/>
        <w:rPr>
          <w:rStyle w:val="A2"/>
          <w:sz w:val="24"/>
          <w:szCs w:val="24"/>
          <w:lang w:val="en-US"/>
        </w:rPr>
      </w:pPr>
    </w:p>
    <w:p w14:paraId="030C345B" w14:textId="0E841004" w:rsidR="002A7357" w:rsidRPr="002A7357" w:rsidRDefault="002A7357" w:rsidP="002A7357">
      <w:pPr>
        <w:pStyle w:val="EinfAbs"/>
        <w:suppressAutoHyphens/>
        <w:spacing w:line="360" w:lineRule="auto"/>
        <w:rPr>
          <w:rFonts w:ascii="Arial" w:hAnsi="Arial" w:cs="Arial"/>
          <w:lang w:val="en-US"/>
        </w:rPr>
      </w:pPr>
      <w:r w:rsidRPr="002A7357">
        <w:rPr>
          <w:rFonts w:ascii="Arial" w:hAnsi="Arial" w:cs="Arial"/>
          <w:lang w:val="en-US"/>
        </w:rPr>
        <w:lastRenderedPageBreak/>
        <w:t xml:space="preserve">In addition to the films from the Crossing Europe program, Fantastic Cinema enthusiasts will have Ti West’s slasher </w:t>
      </w:r>
      <w:r w:rsidRPr="002A7357">
        <w:rPr>
          <w:rFonts w:ascii="Arial" w:hAnsi="Arial" w:cs="Arial"/>
          <w:b/>
          <w:bCs/>
          <w:lang w:val="en-US"/>
        </w:rPr>
        <w:t>X</w:t>
      </w:r>
      <w:r w:rsidRPr="002A7357">
        <w:rPr>
          <w:rFonts w:ascii="Arial" w:hAnsi="Arial" w:cs="Arial"/>
          <w:lang w:val="en-US"/>
        </w:rPr>
        <w:t xml:space="preserve"> to look forward to, which will be screened for the press on Tuesday, April 19 at noon at Filmhaus. For his latest, Ti West has raided the treasure chest of 1970s exploitation cinema, giving the whole thing a brand-new, blood-red coat of paint.</w:t>
      </w:r>
    </w:p>
    <w:p w14:paraId="29F67B3A" w14:textId="77777777" w:rsidR="00AC623D" w:rsidRPr="002A7357" w:rsidRDefault="00AC623D" w:rsidP="002A7357">
      <w:pPr>
        <w:suppressAutoHyphens/>
        <w:autoSpaceDE w:val="0"/>
        <w:autoSpaceDN w:val="0"/>
        <w:adjustRightInd w:val="0"/>
        <w:spacing w:after="0" w:line="360" w:lineRule="auto"/>
        <w:textAlignment w:val="center"/>
        <w:rPr>
          <w:rFonts w:ascii="Arial" w:hAnsi="Arial" w:cs="Arial"/>
          <w:color w:val="000000"/>
          <w:sz w:val="24"/>
          <w:szCs w:val="24"/>
          <w:lang w:val="en-US"/>
        </w:rPr>
      </w:pPr>
      <w:r w:rsidRPr="002A7357">
        <w:rPr>
          <w:rFonts w:ascii="Arial" w:hAnsi="Arial" w:cs="Arial"/>
          <w:color w:val="000000"/>
          <w:sz w:val="24"/>
          <w:szCs w:val="24"/>
          <w:lang w:val="en-US"/>
        </w:rPr>
        <w:t xml:space="preserve"> </w:t>
      </w:r>
    </w:p>
    <w:p w14:paraId="36634004" w14:textId="77777777" w:rsidR="00957634" w:rsidRPr="002A7357" w:rsidRDefault="00957634" w:rsidP="002A7357">
      <w:pPr>
        <w:pStyle w:val="EinfAbs"/>
        <w:suppressAutoHyphens/>
        <w:spacing w:line="360" w:lineRule="auto"/>
        <w:jc w:val="center"/>
        <w:rPr>
          <w:rFonts w:ascii="Arial" w:hAnsi="Arial" w:cs="Arial"/>
          <w:b/>
          <w:bCs/>
          <w:lang w:val="en-US"/>
        </w:rPr>
      </w:pPr>
      <w:r w:rsidRPr="002A7357">
        <w:rPr>
          <w:rFonts w:ascii="Arial" w:hAnsi="Arial" w:cs="Arial"/>
          <w:b/>
          <w:bCs/>
          <w:lang w:val="en-US"/>
        </w:rPr>
        <w:t xml:space="preserve">&gt;&gt; </w:t>
      </w:r>
      <w:r w:rsidR="003603C8" w:rsidRPr="002A7357">
        <w:rPr>
          <w:rFonts w:ascii="Arial" w:hAnsi="Arial" w:cs="Arial"/>
          <w:b/>
          <w:bCs/>
          <w:lang w:val="en-US"/>
        </w:rPr>
        <w:t>Press screening of X on April 19, 2022</w:t>
      </w:r>
    </w:p>
    <w:p w14:paraId="66E573EA" w14:textId="0F792A95" w:rsidR="003603C8" w:rsidRPr="002A7357" w:rsidRDefault="003603C8" w:rsidP="002A7357">
      <w:pPr>
        <w:pStyle w:val="EinfAbs"/>
        <w:suppressAutoHyphens/>
        <w:spacing w:line="360" w:lineRule="auto"/>
        <w:jc w:val="center"/>
        <w:rPr>
          <w:rFonts w:ascii="Arial" w:hAnsi="Arial" w:cs="Arial"/>
          <w:lang w:val="en-US"/>
        </w:rPr>
      </w:pPr>
      <w:r w:rsidRPr="002A7357">
        <w:rPr>
          <w:rFonts w:ascii="Arial" w:hAnsi="Arial" w:cs="Arial"/>
          <w:b/>
          <w:bCs/>
          <w:lang w:val="en-US"/>
        </w:rPr>
        <w:t>12 noon, at Filmhaus, Spittelberggasse 3, 1070 Vienna</w:t>
      </w:r>
      <w:r w:rsidR="00957634" w:rsidRPr="002A7357">
        <w:rPr>
          <w:rFonts w:ascii="Arial" w:hAnsi="Arial" w:cs="Arial"/>
          <w:b/>
          <w:bCs/>
          <w:lang w:val="en-US"/>
        </w:rPr>
        <w:t xml:space="preserve"> &lt;&lt;</w:t>
      </w:r>
    </w:p>
    <w:p w14:paraId="76CCEE62" w14:textId="77777777" w:rsidR="00AC623D" w:rsidRPr="002A7357" w:rsidRDefault="00AC623D" w:rsidP="002A7357">
      <w:pPr>
        <w:suppressAutoHyphens/>
        <w:autoSpaceDE w:val="0"/>
        <w:autoSpaceDN w:val="0"/>
        <w:adjustRightInd w:val="0"/>
        <w:spacing w:after="0" w:line="360" w:lineRule="auto"/>
        <w:jc w:val="center"/>
        <w:textAlignment w:val="center"/>
        <w:rPr>
          <w:rFonts w:ascii="Arial" w:hAnsi="Arial" w:cs="Arial"/>
          <w:b/>
          <w:bCs/>
          <w:color w:val="000000"/>
          <w:sz w:val="24"/>
          <w:szCs w:val="24"/>
          <w:lang w:val="en-US"/>
        </w:rPr>
      </w:pPr>
    </w:p>
    <w:p w14:paraId="2EE22C2D" w14:textId="3421AE30" w:rsidR="00AC623D" w:rsidRPr="002A7357" w:rsidRDefault="00AC623D" w:rsidP="002A7357">
      <w:pPr>
        <w:pStyle w:val="EinfAbs"/>
        <w:suppressAutoHyphens/>
        <w:spacing w:line="360" w:lineRule="auto"/>
        <w:jc w:val="center"/>
        <w:rPr>
          <w:rFonts w:ascii="Arial" w:hAnsi="Arial" w:cs="Arial"/>
          <w:b/>
          <w:bCs/>
          <w:lang w:val="en-US"/>
        </w:rPr>
      </w:pPr>
      <w:r w:rsidRPr="002A7357">
        <w:rPr>
          <w:rFonts w:ascii="Arial" w:hAnsi="Arial" w:cs="Arial"/>
          <w:b/>
          <w:bCs/>
          <w:lang w:val="en-US"/>
        </w:rPr>
        <w:t xml:space="preserve">&gt;&gt; </w:t>
      </w:r>
      <w:r w:rsidR="00957634" w:rsidRPr="002A7357">
        <w:rPr>
          <w:rFonts w:ascii="Arial" w:hAnsi="Arial" w:cs="Arial"/>
          <w:b/>
          <w:bCs/>
          <w:lang w:val="en-US"/>
        </w:rPr>
        <w:t xml:space="preserve">Please register at: </w:t>
      </w:r>
      <w:hyperlink r:id="rId7" w:history="1">
        <w:r w:rsidR="00957634" w:rsidRPr="002A7357">
          <w:rPr>
            <w:rStyle w:val="Hyperlink"/>
            <w:rFonts w:ascii="Arial" w:hAnsi="Arial" w:cs="Arial"/>
            <w:b/>
            <w:bCs/>
            <w:lang w:val="en-US"/>
          </w:rPr>
          <w:t>press@slashfilmfestival.com</w:t>
        </w:r>
      </w:hyperlink>
      <w:r w:rsidR="00957634" w:rsidRPr="002A7357">
        <w:rPr>
          <w:rFonts w:ascii="Arial" w:hAnsi="Arial" w:cs="Arial"/>
          <w:b/>
          <w:bCs/>
          <w:lang w:val="en-US"/>
        </w:rPr>
        <w:t xml:space="preserve"> </w:t>
      </w:r>
      <w:r w:rsidRPr="002A7357">
        <w:rPr>
          <w:rFonts w:ascii="Arial" w:hAnsi="Arial" w:cs="Arial"/>
          <w:b/>
          <w:bCs/>
          <w:lang w:val="en-US"/>
        </w:rPr>
        <w:t>&lt;&lt;</w:t>
      </w:r>
    </w:p>
    <w:p w14:paraId="570C457E" w14:textId="77777777" w:rsidR="00AC623D" w:rsidRPr="002A7357" w:rsidRDefault="00AC623D" w:rsidP="002A7357">
      <w:pPr>
        <w:autoSpaceDE w:val="0"/>
        <w:autoSpaceDN w:val="0"/>
        <w:adjustRightInd w:val="0"/>
        <w:spacing w:after="0" w:line="360" w:lineRule="auto"/>
        <w:jc w:val="center"/>
        <w:textAlignment w:val="center"/>
        <w:rPr>
          <w:rFonts w:ascii="Arial" w:hAnsi="Arial" w:cs="Arial"/>
          <w:b/>
          <w:bCs/>
          <w:color w:val="000000"/>
          <w:sz w:val="24"/>
          <w:szCs w:val="24"/>
          <w:lang w:val="en-US"/>
        </w:rPr>
      </w:pPr>
    </w:p>
    <w:p w14:paraId="6292CD31" w14:textId="77777777" w:rsidR="00957634" w:rsidRPr="002A7357" w:rsidRDefault="00957634" w:rsidP="002A7357">
      <w:pPr>
        <w:pStyle w:val="EinfAbs"/>
        <w:spacing w:line="360" w:lineRule="auto"/>
        <w:jc w:val="center"/>
        <w:rPr>
          <w:rFonts w:ascii="Arial" w:hAnsi="Arial" w:cs="Arial"/>
          <w:lang w:val="en-US"/>
        </w:rPr>
      </w:pPr>
      <w:r w:rsidRPr="002A7357">
        <w:rPr>
          <w:rFonts w:ascii="Arial" w:hAnsi="Arial" w:cs="Arial"/>
          <w:b/>
          <w:bCs/>
          <w:lang w:val="en-US"/>
        </w:rPr>
        <w:t>SLASH ½ 2022:</w:t>
      </w:r>
    </w:p>
    <w:p w14:paraId="34D6C7CA" w14:textId="77777777" w:rsidR="00957634" w:rsidRPr="002A7357" w:rsidRDefault="00957634" w:rsidP="002A7357">
      <w:pPr>
        <w:pStyle w:val="EinfAbs"/>
        <w:spacing w:line="360" w:lineRule="auto"/>
        <w:jc w:val="center"/>
        <w:rPr>
          <w:rFonts w:ascii="Arial" w:hAnsi="Arial" w:cs="Arial"/>
          <w:lang w:val="en-US"/>
        </w:rPr>
      </w:pPr>
      <w:r w:rsidRPr="002A7357">
        <w:rPr>
          <w:rFonts w:ascii="Arial" w:hAnsi="Arial" w:cs="Arial"/>
          <w:lang w:val="en-US"/>
        </w:rPr>
        <w:t>May 5 to 7 2022, Filmcasino</w:t>
      </w:r>
    </w:p>
    <w:p w14:paraId="2EBB54F2" w14:textId="77777777" w:rsidR="00957634" w:rsidRPr="002A7357" w:rsidRDefault="00957634" w:rsidP="002A7357">
      <w:pPr>
        <w:pStyle w:val="EinfAbs"/>
        <w:spacing w:line="360" w:lineRule="auto"/>
        <w:jc w:val="center"/>
        <w:rPr>
          <w:rFonts w:ascii="Arial" w:hAnsi="Arial" w:cs="Arial"/>
          <w:lang w:val="en-US"/>
        </w:rPr>
      </w:pPr>
    </w:p>
    <w:p w14:paraId="63B6831B" w14:textId="77777777" w:rsidR="00957634" w:rsidRPr="002A7357" w:rsidRDefault="00957634" w:rsidP="002A7357">
      <w:pPr>
        <w:pStyle w:val="EinfAbs"/>
        <w:spacing w:line="360" w:lineRule="auto"/>
        <w:jc w:val="center"/>
        <w:rPr>
          <w:rFonts w:ascii="Arial" w:hAnsi="Arial" w:cs="Arial"/>
          <w:lang w:val="en-US"/>
        </w:rPr>
      </w:pPr>
      <w:r w:rsidRPr="002A7357">
        <w:rPr>
          <w:rFonts w:ascii="Arial" w:hAnsi="Arial" w:cs="Arial"/>
          <w:b/>
          <w:bCs/>
          <w:lang w:val="en-US"/>
        </w:rPr>
        <w:t>SLASH FESTIVAL 2022:</w:t>
      </w:r>
    </w:p>
    <w:p w14:paraId="6BD08FAD" w14:textId="77777777" w:rsidR="00957634" w:rsidRPr="002A7357" w:rsidRDefault="00957634" w:rsidP="002A7357">
      <w:pPr>
        <w:spacing w:line="360" w:lineRule="auto"/>
        <w:jc w:val="center"/>
        <w:rPr>
          <w:rFonts w:ascii="Arial" w:hAnsi="Arial" w:cs="Arial"/>
          <w:sz w:val="24"/>
          <w:szCs w:val="24"/>
          <w:lang w:val="en-US"/>
        </w:rPr>
      </w:pPr>
      <w:r w:rsidRPr="002A7357">
        <w:rPr>
          <w:rFonts w:ascii="Arial" w:hAnsi="Arial" w:cs="Arial"/>
          <w:sz w:val="24"/>
          <w:szCs w:val="24"/>
          <w:lang w:val="en-US"/>
        </w:rPr>
        <w:t>September 22 to October 2 2022</w:t>
      </w:r>
    </w:p>
    <w:p w14:paraId="1E3B5F8A" w14:textId="77777777" w:rsidR="00957634" w:rsidRPr="002A7357" w:rsidRDefault="00957634" w:rsidP="002A7357">
      <w:pPr>
        <w:autoSpaceDE w:val="0"/>
        <w:autoSpaceDN w:val="0"/>
        <w:adjustRightInd w:val="0"/>
        <w:spacing w:after="0" w:line="360" w:lineRule="auto"/>
        <w:jc w:val="center"/>
        <w:textAlignment w:val="center"/>
        <w:rPr>
          <w:rFonts w:ascii="Arial" w:hAnsi="Arial" w:cs="Arial"/>
          <w:color w:val="000000"/>
          <w:sz w:val="26"/>
          <w:szCs w:val="26"/>
          <w:lang w:val="en-US"/>
        </w:rPr>
      </w:pPr>
    </w:p>
    <w:p w14:paraId="43D736B8" w14:textId="77777777" w:rsidR="002A7357" w:rsidRDefault="00957634" w:rsidP="002A7357">
      <w:pPr>
        <w:pStyle w:val="EinfAbs"/>
        <w:suppressAutoHyphens/>
        <w:spacing w:line="360" w:lineRule="auto"/>
        <w:jc w:val="center"/>
        <w:rPr>
          <w:rFonts w:ascii="Arial" w:hAnsi="Arial" w:cs="Arial"/>
          <w:b/>
          <w:bCs/>
          <w:sz w:val="28"/>
          <w:szCs w:val="28"/>
          <w:lang w:val="en-US"/>
        </w:rPr>
      </w:pPr>
      <w:r w:rsidRPr="00957634">
        <w:rPr>
          <w:rFonts w:ascii="Arial" w:hAnsi="Arial" w:cs="Arial"/>
          <w:b/>
          <w:bCs/>
          <w:sz w:val="28"/>
          <w:szCs w:val="28"/>
          <w:lang w:val="en-US"/>
        </w:rPr>
        <w:t>The entire program of SLASH ½ Film Festival</w:t>
      </w:r>
      <w:r w:rsidR="002A7357">
        <w:rPr>
          <w:rFonts w:ascii="Arial" w:hAnsi="Arial" w:cs="Arial"/>
          <w:b/>
          <w:bCs/>
          <w:sz w:val="28"/>
          <w:szCs w:val="28"/>
          <w:lang w:val="en-US"/>
        </w:rPr>
        <w:t xml:space="preserve"> </w:t>
      </w:r>
      <w:r w:rsidRPr="00957634">
        <w:rPr>
          <w:rFonts w:ascii="Arial" w:hAnsi="Arial" w:cs="Arial"/>
          <w:b/>
          <w:bCs/>
          <w:sz w:val="28"/>
          <w:szCs w:val="28"/>
          <w:lang w:val="en-US"/>
        </w:rPr>
        <w:t>can be</w:t>
      </w:r>
    </w:p>
    <w:p w14:paraId="49A10910" w14:textId="6AEC1F47" w:rsidR="00957634" w:rsidRPr="00957634" w:rsidRDefault="00957634" w:rsidP="002A7357">
      <w:pPr>
        <w:pStyle w:val="EinfAbs"/>
        <w:suppressAutoHyphens/>
        <w:spacing w:line="360" w:lineRule="auto"/>
        <w:jc w:val="center"/>
        <w:rPr>
          <w:rFonts w:ascii="Arial" w:hAnsi="Arial" w:cs="Arial"/>
          <w:b/>
          <w:bCs/>
          <w:sz w:val="28"/>
          <w:szCs w:val="28"/>
          <w:lang w:val="en-US"/>
        </w:rPr>
      </w:pPr>
      <w:r w:rsidRPr="00957634">
        <w:rPr>
          <w:rFonts w:ascii="Arial" w:hAnsi="Arial" w:cs="Arial"/>
          <w:b/>
          <w:bCs/>
          <w:sz w:val="28"/>
          <w:szCs w:val="28"/>
          <w:lang w:val="en-US"/>
        </w:rPr>
        <w:t>downloaded</w:t>
      </w:r>
      <w:r w:rsidR="002A7357">
        <w:rPr>
          <w:rFonts w:ascii="Arial" w:hAnsi="Arial" w:cs="Arial"/>
          <w:b/>
          <w:bCs/>
          <w:sz w:val="28"/>
          <w:szCs w:val="28"/>
          <w:lang w:val="en-US"/>
        </w:rPr>
        <w:t xml:space="preserve"> </w:t>
      </w:r>
      <w:r w:rsidRPr="00957634">
        <w:rPr>
          <w:rFonts w:ascii="Arial" w:hAnsi="Arial" w:cs="Arial"/>
          <w:b/>
          <w:bCs/>
          <w:sz w:val="28"/>
          <w:szCs w:val="28"/>
          <w:lang w:val="en-US"/>
        </w:rPr>
        <w:t>at</w:t>
      </w:r>
      <w:r w:rsidR="002A7357">
        <w:rPr>
          <w:rFonts w:ascii="Arial" w:hAnsi="Arial" w:cs="Arial"/>
          <w:b/>
          <w:bCs/>
          <w:sz w:val="28"/>
          <w:szCs w:val="28"/>
          <w:lang w:val="en-US"/>
        </w:rPr>
        <w:t xml:space="preserve"> </w:t>
      </w:r>
      <w:r w:rsidRPr="00957634">
        <w:rPr>
          <w:rStyle w:val="Hyperlink"/>
          <w:rFonts w:ascii="Arial" w:hAnsi="Arial" w:cs="Arial"/>
          <w:b/>
          <w:bCs/>
          <w:sz w:val="28"/>
          <w:szCs w:val="28"/>
          <w:lang w:val="en-US"/>
        </w:rPr>
        <w:t xml:space="preserve">www.slashfilmfestival.com </w:t>
      </w:r>
      <w:r w:rsidRPr="00957634">
        <w:rPr>
          <w:rFonts w:ascii="Arial" w:hAnsi="Arial" w:cs="Arial"/>
          <w:b/>
          <w:bCs/>
          <w:sz w:val="28"/>
          <w:szCs w:val="28"/>
          <w:lang w:val="en-US"/>
        </w:rPr>
        <w:t>starting April 21.</w:t>
      </w:r>
    </w:p>
    <w:p w14:paraId="1A767122" w14:textId="4CDED47B" w:rsidR="00AC623D" w:rsidRPr="002A7357" w:rsidRDefault="00AC623D" w:rsidP="002A7357">
      <w:pPr>
        <w:autoSpaceDE w:val="0"/>
        <w:autoSpaceDN w:val="0"/>
        <w:adjustRightInd w:val="0"/>
        <w:spacing w:after="0" w:line="360" w:lineRule="auto"/>
        <w:jc w:val="center"/>
        <w:textAlignment w:val="center"/>
        <w:rPr>
          <w:rFonts w:ascii="Arial" w:hAnsi="Arial" w:cs="Arial"/>
          <w:color w:val="000000"/>
          <w:sz w:val="26"/>
          <w:szCs w:val="26"/>
          <w:lang w:val="en-US"/>
        </w:rPr>
      </w:pPr>
    </w:p>
    <w:p w14:paraId="1B8A5631" w14:textId="7C068B1A" w:rsidR="00AC623D" w:rsidRPr="002A7357" w:rsidRDefault="00AC623D" w:rsidP="002A7357">
      <w:pPr>
        <w:autoSpaceDE w:val="0"/>
        <w:autoSpaceDN w:val="0"/>
        <w:adjustRightInd w:val="0"/>
        <w:spacing w:after="0" w:line="360" w:lineRule="auto"/>
        <w:jc w:val="center"/>
        <w:textAlignment w:val="center"/>
        <w:rPr>
          <w:rFonts w:ascii="Arial" w:hAnsi="Arial" w:cs="Arial"/>
          <w:color w:val="000000"/>
          <w:sz w:val="26"/>
          <w:szCs w:val="26"/>
          <w:lang w:val="en-US"/>
        </w:rPr>
      </w:pPr>
    </w:p>
    <w:p w14:paraId="1026D005" w14:textId="59552841" w:rsidR="00AC623D" w:rsidRPr="002A7357" w:rsidRDefault="00AC623D" w:rsidP="002A735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360" w:lineRule="auto"/>
        <w:jc w:val="center"/>
        <w:textAlignment w:val="center"/>
        <w:rPr>
          <w:rFonts w:ascii="Arial" w:hAnsi="Arial" w:cs="Arial"/>
          <w:color w:val="000000"/>
          <w:sz w:val="24"/>
          <w:szCs w:val="24"/>
          <w:lang w:val="en-US"/>
        </w:rPr>
      </w:pPr>
      <w:r w:rsidRPr="002A7357">
        <w:rPr>
          <w:rFonts w:ascii="Arial" w:hAnsi="Arial" w:cs="Arial"/>
          <w:b/>
          <w:bCs/>
          <w:color w:val="000000"/>
          <w:sz w:val="24"/>
          <w:szCs w:val="24"/>
          <w:lang w:val="en-US"/>
        </w:rPr>
        <w:t xml:space="preserve">&gt;&gt; </w:t>
      </w:r>
      <w:r w:rsidR="00957634" w:rsidRPr="002A7357">
        <w:rPr>
          <w:rFonts w:ascii="Arial" w:hAnsi="Arial" w:cs="Arial"/>
          <w:b/>
          <w:bCs/>
          <w:color w:val="000000"/>
          <w:sz w:val="24"/>
          <w:szCs w:val="24"/>
          <w:lang w:val="en-US"/>
        </w:rPr>
        <w:t>CORRECTION</w:t>
      </w:r>
      <w:r w:rsidRPr="002A7357">
        <w:rPr>
          <w:rFonts w:ascii="Arial" w:hAnsi="Arial" w:cs="Arial"/>
          <w:b/>
          <w:bCs/>
          <w:color w:val="000000"/>
          <w:sz w:val="24"/>
          <w:szCs w:val="24"/>
          <w:lang w:val="en-US"/>
        </w:rPr>
        <w:t xml:space="preserve"> &lt;&lt;</w:t>
      </w:r>
    </w:p>
    <w:p w14:paraId="3C06F6A1" w14:textId="1E574209" w:rsidR="00AC623D" w:rsidRDefault="00AC623D" w:rsidP="002A735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360" w:lineRule="auto"/>
        <w:textAlignment w:val="center"/>
        <w:rPr>
          <w:rFonts w:ascii="Arial" w:hAnsi="Arial" w:cs="Arial"/>
          <w:color w:val="000000"/>
          <w:sz w:val="24"/>
          <w:szCs w:val="24"/>
          <w:lang w:val="en-US"/>
        </w:rPr>
      </w:pPr>
    </w:p>
    <w:p w14:paraId="148D0F71" w14:textId="02961010" w:rsidR="002A7357" w:rsidRPr="002A7357" w:rsidRDefault="002A7357" w:rsidP="002A735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360" w:lineRule="auto"/>
        <w:textAlignment w:val="center"/>
        <w:rPr>
          <w:rFonts w:ascii="Arial" w:hAnsi="Arial" w:cs="Arial"/>
          <w:color w:val="000000"/>
          <w:sz w:val="24"/>
          <w:szCs w:val="24"/>
          <w:lang w:val="en-US"/>
        </w:rPr>
      </w:pPr>
      <w:r w:rsidRPr="00E222B3">
        <w:rPr>
          <w:rFonts w:ascii="Arial" w:hAnsi="Arial" w:cs="Arial"/>
          <w:sz w:val="22"/>
          <w:szCs w:val="22"/>
          <w:lang w:val="en-US"/>
        </w:rPr>
        <w:t>In the last press release from April 7, we erroneously listed Eva Habermann, George Hardy, a</w:t>
      </w:r>
      <w:r>
        <w:rPr>
          <w:rFonts w:ascii="Arial" w:hAnsi="Arial" w:cs="Arial"/>
          <w:sz w:val="22"/>
          <w:szCs w:val="22"/>
          <w:lang w:val="en-US"/>
        </w:rPr>
        <w:t xml:space="preserve">nd </w:t>
      </w:r>
      <w:r w:rsidRPr="00E222B3">
        <w:rPr>
          <w:rFonts w:ascii="Arial" w:hAnsi="Arial" w:cs="Arial"/>
          <w:sz w:val="22"/>
          <w:szCs w:val="22"/>
          <w:lang w:val="en-US"/>
        </w:rPr>
        <w:t xml:space="preserve">Greg Sestero </w:t>
      </w:r>
      <w:r>
        <w:rPr>
          <w:rFonts w:ascii="Arial" w:hAnsi="Arial" w:cs="Arial"/>
          <w:sz w:val="22"/>
          <w:szCs w:val="22"/>
          <w:lang w:val="en-US"/>
        </w:rPr>
        <w:t xml:space="preserve">as the cast of </w:t>
      </w:r>
      <w:r w:rsidRPr="00E222B3">
        <w:rPr>
          <w:rFonts w:ascii="Arial" w:hAnsi="Arial" w:cs="Arial"/>
          <w:sz w:val="22"/>
          <w:szCs w:val="22"/>
          <w:lang w:val="en-US"/>
        </w:rPr>
        <w:t>Dario Argento</w:t>
      </w:r>
      <w:r>
        <w:rPr>
          <w:rFonts w:ascii="Arial" w:hAnsi="Arial" w:cs="Arial"/>
          <w:sz w:val="22"/>
          <w:szCs w:val="22"/>
          <w:lang w:val="en-US"/>
        </w:rPr>
        <w:t>’</w:t>
      </w:r>
      <w:r w:rsidRPr="00E222B3">
        <w:rPr>
          <w:rFonts w:ascii="Arial" w:hAnsi="Arial" w:cs="Arial"/>
          <w:sz w:val="22"/>
          <w:szCs w:val="22"/>
          <w:lang w:val="en-US"/>
        </w:rPr>
        <w:t xml:space="preserve">s DARK GLASSES angegeben. Instead, </w:t>
      </w:r>
      <w:r>
        <w:rPr>
          <w:rFonts w:ascii="Arial" w:hAnsi="Arial" w:cs="Arial"/>
          <w:sz w:val="22"/>
          <w:szCs w:val="22"/>
          <w:lang w:val="en-US"/>
        </w:rPr>
        <w:t>the film stars</w:t>
      </w:r>
      <w:r w:rsidRPr="00E222B3">
        <w:rPr>
          <w:rFonts w:ascii="Arial" w:hAnsi="Arial" w:cs="Arial"/>
          <w:sz w:val="22"/>
          <w:szCs w:val="22"/>
          <w:lang w:val="en-US"/>
        </w:rPr>
        <w:t xml:space="preserve"> Ilenia Pastorelli, Asia Argento, Andrea Gherpelli</w:t>
      </w:r>
      <w:r>
        <w:rPr>
          <w:rFonts w:ascii="Arial" w:hAnsi="Arial" w:cs="Arial"/>
          <w:sz w:val="22"/>
          <w:szCs w:val="22"/>
          <w:lang w:val="en-US"/>
        </w:rPr>
        <w:t>,</w:t>
      </w:r>
      <w:r w:rsidRPr="00E222B3">
        <w:rPr>
          <w:rFonts w:ascii="Arial" w:hAnsi="Arial" w:cs="Arial"/>
          <w:sz w:val="22"/>
          <w:szCs w:val="22"/>
          <w:lang w:val="en-US"/>
        </w:rPr>
        <w:t xml:space="preserve"> </w:t>
      </w:r>
      <w:r>
        <w:rPr>
          <w:rFonts w:ascii="Arial" w:hAnsi="Arial" w:cs="Arial"/>
          <w:sz w:val="22"/>
          <w:szCs w:val="22"/>
          <w:lang w:val="en-US"/>
        </w:rPr>
        <w:t>a</w:t>
      </w:r>
      <w:r w:rsidRPr="00E222B3">
        <w:rPr>
          <w:rFonts w:ascii="Arial" w:hAnsi="Arial" w:cs="Arial"/>
          <w:sz w:val="22"/>
          <w:szCs w:val="22"/>
          <w:lang w:val="en-US"/>
        </w:rPr>
        <w:t xml:space="preserve">nd Xinyu Zhang. </w:t>
      </w:r>
      <w:r w:rsidRPr="001B1AE1">
        <w:rPr>
          <w:rFonts w:ascii="Arial" w:hAnsi="Arial" w:cs="Arial"/>
          <w:sz w:val="22"/>
          <w:szCs w:val="22"/>
          <w:lang w:val="en-US"/>
        </w:rPr>
        <w:t>We apologize for this negligent mistake.</w:t>
      </w:r>
    </w:p>
    <w:p w14:paraId="50C6E5E4" w14:textId="3C46B9B9" w:rsidR="00AC623D" w:rsidRPr="001B1AE1" w:rsidRDefault="00AC623D" w:rsidP="00124041">
      <w:pPr>
        <w:pStyle w:val="EinfAbs"/>
        <w:jc w:val="center"/>
        <w:rPr>
          <w:rFonts w:ascii="Arial" w:hAnsi="Arial" w:cs="Arial"/>
          <w:sz w:val="22"/>
          <w:szCs w:val="22"/>
          <w:lang w:val="en-US"/>
        </w:rPr>
      </w:pPr>
    </w:p>
    <w:p w14:paraId="004FB8C4" w14:textId="0D6FE06B" w:rsidR="002A7357" w:rsidRPr="001B1AE1" w:rsidRDefault="002A7357" w:rsidP="00124041">
      <w:pPr>
        <w:pStyle w:val="EinfAbs"/>
        <w:jc w:val="center"/>
        <w:rPr>
          <w:rFonts w:ascii="Arial" w:hAnsi="Arial" w:cs="Arial"/>
          <w:sz w:val="22"/>
          <w:szCs w:val="22"/>
          <w:lang w:val="en-US"/>
        </w:rPr>
      </w:pPr>
    </w:p>
    <w:p w14:paraId="1801189B" w14:textId="7D19A8D6" w:rsidR="002A7357" w:rsidRPr="001B1AE1" w:rsidRDefault="002A7357" w:rsidP="00124041">
      <w:pPr>
        <w:pStyle w:val="EinfAbs"/>
        <w:jc w:val="center"/>
        <w:rPr>
          <w:rFonts w:ascii="Arial" w:hAnsi="Arial" w:cs="Arial"/>
          <w:sz w:val="22"/>
          <w:szCs w:val="22"/>
          <w:lang w:val="en-US"/>
        </w:rPr>
      </w:pPr>
    </w:p>
    <w:p w14:paraId="48870459" w14:textId="77777777" w:rsidR="002A7357" w:rsidRPr="001B1AE1" w:rsidRDefault="002A7357" w:rsidP="00124041">
      <w:pPr>
        <w:pStyle w:val="EinfAbs"/>
        <w:jc w:val="center"/>
        <w:rPr>
          <w:rFonts w:ascii="Arial" w:hAnsi="Arial" w:cs="Arial"/>
          <w:sz w:val="22"/>
          <w:szCs w:val="22"/>
          <w:lang w:val="en-US"/>
        </w:rPr>
      </w:pPr>
    </w:p>
    <w:p w14:paraId="5E7A149C" w14:textId="77777777" w:rsidR="00957634" w:rsidRPr="00B55F3C" w:rsidRDefault="00957634" w:rsidP="00957634">
      <w:pPr>
        <w:pStyle w:val="EinfAbs"/>
        <w:jc w:val="center"/>
        <w:rPr>
          <w:rFonts w:ascii="Arial" w:hAnsi="Arial" w:cs="Arial"/>
          <w:sz w:val="22"/>
          <w:szCs w:val="22"/>
          <w:lang w:val="en-US"/>
        </w:rPr>
      </w:pPr>
      <w:r w:rsidRPr="00B55F3C">
        <w:rPr>
          <w:rFonts w:ascii="Arial" w:hAnsi="Arial" w:cs="Arial"/>
          <w:sz w:val="22"/>
          <w:szCs w:val="22"/>
          <w:lang w:val="en-US"/>
        </w:rPr>
        <w:t>Press enquiries:</w:t>
      </w:r>
    </w:p>
    <w:p w14:paraId="0C7595F8" w14:textId="77777777" w:rsidR="00957634" w:rsidRPr="00957634" w:rsidRDefault="00957634" w:rsidP="00957634">
      <w:pPr>
        <w:pStyle w:val="EinfAbs"/>
        <w:jc w:val="center"/>
        <w:rPr>
          <w:rFonts w:ascii="Arial" w:hAnsi="Arial" w:cs="Arial"/>
          <w:sz w:val="22"/>
          <w:szCs w:val="22"/>
          <w:lang w:val="en-US"/>
        </w:rPr>
      </w:pPr>
      <w:r w:rsidRPr="00957634">
        <w:rPr>
          <w:rFonts w:ascii="Arial" w:hAnsi="Arial" w:cs="Arial"/>
          <w:sz w:val="22"/>
          <w:szCs w:val="22"/>
          <w:lang w:val="en-US"/>
        </w:rPr>
        <w:t xml:space="preserve">Katharina Stamminger | +43 (0) 650 9504691 | </w:t>
      </w:r>
      <w:r w:rsidRPr="00957634">
        <w:rPr>
          <w:rStyle w:val="Hyperlink"/>
          <w:rFonts w:ascii="Arial" w:hAnsi="Arial" w:cs="Arial"/>
          <w:sz w:val="22"/>
          <w:szCs w:val="22"/>
          <w:lang w:val="en-US"/>
        </w:rPr>
        <w:t>press@slashfilmfestival.com</w:t>
      </w:r>
    </w:p>
    <w:p w14:paraId="1606F0C9" w14:textId="77777777" w:rsidR="00957634" w:rsidRPr="000A6D29" w:rsidRDefault="00957634" w:rsidP="00957634">
      <w:pPr>
        <w:pStyle w:val="EinfAbs"/>
        <w:jc w:val="center"/>
        <w:rPr>
          <w:rFonts w:ascii="Arial" w:hAnsi="Arial" w:cs="Arial"/>
          <w:sz w:val="22"/>
          <w:szCs w:val="22"/>
          <w:lang w:val="en-US"/>
        </w:rPr>
      </w:pPr>
      <w:r w:rsidRPr="000A6D29">
        <w:rPr>
          <w:rFonts w:ascii="Arial" w:hAnsi="Arial" w:cs="Arial"/>
          <w:sz w:val="22"/>
          <w:szCs w:val="22"/>
          <w:lang w:val="en-US"/>
        </w:rPr>
        <w:t>SLASH Film Festival | Festival des Fantastischen Films |</w:t>
      </w:r>
    </w:p>
    <w:p w14:paraId="23501082" w14:textId="77777777" w:rsidR="00957634" w:rsidRPr="00E1344F" w:rsidRDefault="00957634" w:rsidP="00957634">
      <w:pPr>
        <w:pStyle w:val="EinfAbs"/>
        <w:jc w:val="center"/>
        <w:rPr>
          <w:rStyle w:val="Hyperlink"/>
          <w:rFonts w:ascii="Arial" w:hAnsi="Arial" w:cs="Arial"/>
          <w:sz w:val="22"/>
          <w:szCs w:val="22"/>
          <w:lang w:val="en-US"/>
        </w:rPr>
      </w:pPr>
      <w:r w:rsidRPr="00E1344F">
        <w:rPr>
          <w:rStyle w:val="Hyperlink"/>
          <w:rFonts w:ascii="Arial" w:hAnsi="Arial" w:cs="Arial"/>
          <w:sz w:val="22"/>
          <w:szCs w:val="22"/>
          <w:lang w:val="en-US"/>
        </w:rPr>
        <w:t>www.slashfilmfestival.com</w:t>
      </w:r>
    </w:p>
    <w:p w14:paraId="51961BA0" w14:textId="15312DAB" w:rsidR="00957634" w:rsidRPr="00E1344F" w:rsidRDefault="00957634" w:rsidP="00957634">
      <w:pPr>
        <w:pStyle w:val="EinfAbs"/>
        <w:jc w:val="center"/>
        <w:rPr>
          <w:rStyle w:val="Hyperlink"/>
          <w:rFonts w:ascii="Arial" w:hAnsi="Arial" w:cs="Arial"/>
          <w:sz w:val="22"/>
          <w:szCs w:val="22"/>
          <w:lang w:val="en-US"/>
        </w:rPr>
      </w:pPr>
      <w:r w:rsidRPr="00E1344F">
        <w:rPr>
          <w:rStyle w:val="Hyperlink"/>
          <w:rFonts w:ascii="Arial" w:hAnsi="Arial" w:cs="Arial"/>
          <w:color w:val="000000"/>
          <w:sz w:val="22"/>
          <w:szCs w:val="22"/>
          <w:u w:val="none"/>
          <w:lang w:val="en-US"/>
        </w:rPr>
        <w:t xml:space="preserve">Download film stills &amp; </w:t>
      </w:r>
      <w:r w:rsidR="00531CC2">
        <w:rPr>
          <w:rStyle w:val="Hyperlink"/>
          <w:rFonts w:ascii="Arial" w:hAnsi="Arial" w:cs="Arial"/>
          <w:color w:val="000000"/>
          <w:sz w:val="22"/>
          <w:szCs w:val="22"/>
          <w:u w:val="none"/>
          <w:lang w:val="en-US"/>
        </w:rPr>
        <w:t>press material</w:t>
      </w:r>
      <w:r w:rsidRPr="00E1344F">
        <w:rPr>
          <w:rStyle w:val="Hyperlink"/>
          <w:rFonts w:ascii="Arial" w:hAnsi="Arial" w:cs="Arial"/>
          <w:color w:val="000000"/>
          <w:sz w:val="22"/>
          <w:szCs w:val="22"/>
          <w:u w:val="none"/>
          <w:lang w:val="en-US"/>
        </w:rPr>
        <w:t>:</w:t>
      </w:r>
      <w:r w:rsidRPr="00E1344F">
        <w:rPr>
          <w:rStyle w:val="Hyperlink"/>
          <w:rFonts w:ascii="Arial" w:hAnsi="Arial" w:cs="Arial"/>
          <w:color w:val="000000"/>
          <w:sz w:val="22"/>
          <w:szCs w:val="22"/>
          <w:lang w:val="en-US"/>
        </w:rPr>
        <w:t xml:space="preserve"> </w:t>
      </w:r>
      <w:r w:rsidRPr="00E1344F">
        <w:rPr>
          <w:rStyle w:val="Hyperlink"/>
          <w:rFonts w:ascii="Arial" w:hAnsi="Arial" w:cs="Arial"/>
          <w:sz w:val="22"/>
          <w:szCs w:val="22"/>
          <w:lang w:val="en-US"/>
        </w:rPr>
        <w:t>www.slashfilmfestival.com/presse</w:t>
      </w:r>
    </w:p>
    <w:p w14:paraId="6887E38E" w14:textId="173AB44A" w:rsidR="00124041" w:rsidRDefault="00AC623D" w:rsidP="000A6D29">
      <w:pPr>
        <w:rPr>
          <w:rFonts w:ascii="Arial" w:hAnsi="Arial" w:cs="Arial"/>
          <w:b/>
          <w:bCs/>
          <w:sz w:val="32"/>
          <w:szCs w:val="32"/>
          <w:lang w:val="en-US"/>
        </w:rPr>
      </w:pPr>
      <w:r w:rsidRPr="00442688">
        <w:rPr>
          <w:rFonts w:ascii="Arial" w:hAnsi="Arial" w:cs="Arial"/>
          <w:b/>
          <w:bCs/>
          <w:sz w:val="32"/>
          <w:szCs w:val="32"/>
          <w:lang w:val="en-US"/>
        </w:rPr>
        <w:br w:type="page"/>
      </w:r>
      <w:r w:rsidR="00124041" w:rsidRPr="00B55F3C">
        <w:rPr>
          <w:rFonts w:ascii="Arial" w:hAnsi="Arial" w:cs="Arial"/>
          <w:b/>
          <w:bCs/>
          <w:sz w:val="32"/>
          <w:szCs w:val="32"/>
          <w:lang w:val="en-US"/>
        </w:rPr>
        <w:lastRenderedPageBreak/>
        <w:t xml:space="preserve">SLASH ½ FESTIVAL: </w:t>
      </w:r>
      <w:r>
        <w:rPr>
          <w:rFonts w:ascii="Arial" w:hAnsi="Arial" w:cs="Arial"/>
          <w:b/>
          <w:bCs/>
          <w:sz w:val="32"/>
          <w:szCs w:val="32"/>
          <w:lang w:val="en-US"/>
        </w:rPr>
        <w:t>FILM</w:t>
      </w:r>
      <w:r w:rsidR="000A6D29">
        <w:rPr>
          <w:rFonts w:ascii="Arial" w:hAnsi="Arial" w:cs="Arial"/>
          <w:b/>
          <w:bCs/>
          <w:sz w:val="32"/>
          <w:szCs w:val="32"/>
          <w:lang w:val="en-US"/>
        </w:rPr>
        <w:t xml:space="preserve"> </w:t>
      </w:r>
      <w:r>
        <w:rPr>
          <w:rFonts w:ascii="Arial" w:hAnsi="Arial" w:cs="Arial"/>
          <w:b/>
          <w:bCs/>
          <w:sz w:val="32"/>
          <w:szCs w:val="32"/>
          <w:lang w:val="en-US"/>
        </w:rPr>
        <w:t xml:space="preserve">HIGHLIGHTS </w:t>
      </w:r>
      <w:r w:rsidR="000A6D29">
        <w:rPr>
          <w:rFonts w:ascii="Arial" w:hAnsi="Arial" w:cs="Arial"/>
          <w:b/>
          <w:bCs/>
          <w:sz w:val="32"/>
          <w:szCs w:val="32"/>
          <w:lang w:val="en-US"/>
        </w:rPr>
        <w:t>PART TWO</w:t>
      </w:r>
    </w:p>
    <w:p w14:paraId="502A0A93" w14:textId="77777777" w:rsidR="000A6D29" w:rsidRPr="00B55F3C" w:rsidRDefault="000A6D29" w:rsidP="000A6D29">
      <w:pPr>
        <w:rPr>
          <w:u w:val="single"/>
          <w:lang w:val="en-US"/>
        </w:rPr>
      </w:pPr>
    </w:p>
    <w:p w14:paraId="0094FB44" w14:textId="7567A68F" w:rsidR="00AC623D" w:rsidRPr="00AC623D" w:rsidRDefault="00AC623D" w:rsidP="00AC623D">
      <w:pPr>
        <w:pStyle w:val="EinfAbs"/>
        <w:suppressAutoHyphens/>
        <w:spacing w:line="360" w:lineRule="auto"/>
        <w:rPr>
          <w:rFonts w:ascii="Arial" w:hAnsi="Arial" w:cs="Arial"/>
          <w:b/>
          <w:bCs/>
          <w:lang w:val="en-US"/>
        </w:rPr>
      </w:pPr>
      <w:r w:rsidRPr="00AC623D">
        <w:rPr>
          <w:rFonts w:ascii="Arial" w:hAnsi="Arial" w:cs="Arial"/>
          <w:sz w:val="20"/>
          <w:szCs w:val="20"/>
          <w:lang w:val="en-US"/>
        </w:rPr>
        <w:t xml:space="preserve">in </w:t>
      </w:r>
      <w:r w:rsidR="0031659E">
        <w:rPr>
          <w:rFonts w:ascii="Arial" w:hAnsi="Arial" w:cs="Arial"/>
          <w:sz w:val="20"/>
          <w:szCs w:val="20"/>
          <w:lang w:val="en-US"/>
        </w:rPr>
        <w:t>c</w:t>
      </w:r>
      <w:r w:rsidRPr="00AC623D">
        <w:rPr>
          <w:rFonts w:ascii="Arial" w:hAnsi="Arial" w:cs="Arial"/>
          <w:sz w:val="20"/>
          <w:szCs w:val="20"/>
          <w:lang w:val="en-US"/>
        </w:rPr>
        <w:t xml:space="preserve">ooperation </w:t>
      </w:r>
      <w:r w:rsidR="0031659E">
        <w:rPr>
          <w:rFonts w:ascii="Arial" w:hAnsi="Arial" w:cs="Arial"/>
          <w:sz w:val="20"/>
          <w:szCs w:val="20"/>
          <w:lang w:val="en-US"/>
        </w:rPr>
        <w:t>with</w:t>
      </w:r>
      <w:r w:rsidRPr="00AC623D">
        <w:rPr>
          <w:rFonts w:ascii="Arial" w:hAnsi="Arial" w:cs="Arial"/>
          <w:sz w:val="20"/>
          <w:szCs w:val="20"/>
          <w:lang w:val="en-US"/>
        </w:rPr>
        <w:t xml:space="preserve"> </w:t>
      </w:r>
      <w:hyperlink r:id="rId8" w:history="1">
        <w:r w:rsidRPr="003576B2">
          <w:rPr>
            <w:rStyle w:val="Hyperlink"/>
            <w:rFonts w:ascii="Arial" w:hAnsi="Arial" w:cs="Arial"/>
            <w:sz w:val="20"/>
            <w:szCs w:val="20"/>
            <w:lang w:val="en-US"/>
          </w:rPr>
          <w:t>CROSSING EUROPE</w:t>
        </w:r>
      </w:hyperlink>
      <w:r w:rsidRPr="00AC623D">
        <w:rPr>
          <w:rFonts w:ascii="Arial" w:hAnsi="Arial" w:cs="Arial"/>
          <w:sz w:val="20"/>
          <w:szCs w:val="20"/>
          <w:lang w:val="en-US"/>
        </w:rPr>
        <w:t>:</w:t>
      </w:r>
    </w:p>
    <w:p w14:paraId="6E78070A" w14:textId="77777777" w:rsidR="00AC623D" w:rsidRPr="00AC623D" w:rsidRDefault="00AC623D" w:rsidP="00AC623D">
      <w:pPr>
        <w:pStyle w:val="EinfAbs"/>
        <w:suppressAutoHyphens/>
        <w:spacing w:line="360" w:lineRule="auto"/>
        <w:rPr>
          <w:rFonts w:ascii="Arial" w:hAnsi="Arial" w:cs="Arial"/>
          <w:b/>
          <w:bCs/>
          <w:lang w:val="en-US"/>
        </w:rPr>
      </w:pPr>
      <w:r w:rsidRPr="00AC623D">
        <w:rPr>
          <w:rFonts w:ascii="Arial" w:hAnsi="Arial" w:cs="Arial"/>
          <w:b/>
          <w:bCs/>
          <w:lang w:val="en-US"/>
        </w:rPr>
        <w:t>FREAKS OUT</w:t>
      </w:r>
    </w:p>
    <w:p w14:paraId="0DB2F257" w14:textId="4CBAA62C" w:rsidR="00AC623D" w:rsidRPr="00AC623D" w:rsidRDefault="0031659E" w:rsidP="00AC623D">
      <w:pPr>
        <w:pStyle w:val="EinfAbs"/>
        <w:suppressAutoHyphens/>
        <w:spacing w:line="360" w:lineRule="auto"/>
        <w:rPr>
          <w:rFonts w:ascii="Arial" w:hAnsi="Arial" w:cs="Arial"/>
          <w:lang w:val="en-US"/>
        </w:rPr>
      </w:pPr>
      <w:r>
        <w:rPr>
          <w:rFonts w:ascii="Arial" w:hAnsi="Arial" w:cs="Arial"/>
          <w:lang w:val="en-US"/>
        </w:rPr>
        <w:t>Italy/Belgium</w:t>
      </w:r>
      <w:r w:rsidR="00AC623D" w:rsidRPr="00AC623D">
        <w:rPr>
          <w:rFonts w:ascii="Arial" w:hAnsi="Arial" w:cs="Arial"/>
          <w:lang w:val="en-US"/>
        </w:rPr>
        <w:t xml:space="preserve"> 2020</w:t>
      </w:r>
    </w:p>
    <w:p w14:paraId="25079B3F" w14:textId="38C71744" w:rsidR="00AC623D" w:rsidRPr="00AC623D" w:rsidRDefault="0031659E" w:rsidP="00AC623D">
      <w:pPr>
        <w:pStyle w:val="EinfAbs"/>
        <w:suppressAutoHyphens/>
        <w:spacing w:line="360" w:lineRule="auto"/>
        <w:rPr>
          <w:rFonts w:ascii="Arial" w:hAnsi="Arial" w:cs="Arial"/>
          <w:lang w:val="en-US"/>
        </w:rPr>
      </w:pPr>
      <w:r>
        <w:rPr>
          <w:rFonts w:ascii="Arial" w:hAnsi="Arial" w:cs="Arial"/>
          <w:lang w:val="en-US"/>
        </w:rPr>
        <w:t>Director</w:t>
      </w:r>
      <w:r w:rsidR="00AC623D" w:rsidRPr="00AC623D">
        <w:rPr>
          <w:rFonts w:ascii="Arial" w:hAnsi="Arial" w:cs="Arial"/>
          <w:lang w:val="en-US"/>
        </w:rPr>
        <w:t>: Gabriele Mainette</w:t>
      </w:r>
    </w:p>
    <w:p w14:paraId="2FDB76BC" w14:textId="143B309B" w:rsidR="00AC623D" w:rsidRPr="00AC623D" w:rsidRDefault="0031659E" w:rsidP="00AC623D">
      <w:pPr>
        <w:pStyle w:val="EinfAbs"/>
        <w:suppressAutoHyphens/>
        <w:spacing w:line="360" w:lineRule="auto"/>
        <w:rPr>
          <w:rFonts w:ascii="Arial" w:hAnsi="Arial" w:cs="Arial"/>
          <w:lang w:val="en-US"/>
        </w:rPr>
      </w:pPr>
      <w:r>
        <w:rPr>
          <w:rFonts w:ascii="Arial" w:hAnsi="Arial" w:cs="Arial"/>
          <w:lang w:val="en-US"/>
        </w:rPr>
        <w:t>Starring:</w:t>
      </w:r>
      <w:r w:rsidR="00AC623D" w:rsidRPr="00AC623D">
        <w:rPr>
          <w:rFonts w:ascii="Arial" w:hAnsi="Arial" w:cs="Arial"/>
          <w:lang w:val="en-US"/>
        </w:rPr>
        <w:t xml:space="preserve"> Claudia Santamaria, Aurora Giovinazzo, Pietro Castellitto, Franz Rogowski</w:t>
      </w:r>
    </w:p>
    <w:p w14:paraId="1166E2A4" w14:textId="77777777" w:rsidR="00AC623D" w:rsidRPr="00AC623D" w:rsidRDefault="00AC623D" w:rsidP="00AC623D">
      <w:pPr>
        <w:pStyle w:val="EinfAbs"/>
        <w:suppressAutoHyphens/>
        <w:spacing w:line="360" w:lineRule="auto"/>
        <w:rPr>
          <w:rFonts w:ascii="Arial" w:hAnsi="Arial" w:cs="Arial"/>
          <w:lang w:val="en-US"/>
        </w:rPr>
      </w:pPr>
      <w:r w:rsidRPr="00AC623D">
        <w:rPr>
          <w:rFonts w:ascii="Arial" w:hAnsi="Arial" w:cs="Arial"/>
          <w:lang w:val="en-US"/>
        </w:rPr>
        <w:t xml:space="preserve"> </w:t>
      </w:r>
    </w:p>
    <w:p w14:paraId="0B1F6337" w14:textId="3D002BAE" w:rsidR="001B1AE1" w:rsidRDefault="00B631C8" w:rsidP="00AC623D">
      <w:pPr>
        <w:autoSpaceDE w:val="0"/>
        <w:autoSpaceDN w:val="0"/>
        <w:adjustRightInd w:val="0"/>
        <w:spacing w:after="0" w:line="360" w:lineRule="auto"/>
        <w:textAlignment w:val="center"/>
        <w:rPr>
          <w:rFonts w:ascii="Arial" w:hAnsi="Arial" w:cs="Arial"/>
          <w:sz w:val="24"/>
          <w:szCs w:val="24"/>
          <w:lang w:val="en-US"/>
        </w:rPr>
      </w:pPr>
      <w:r w:rsidRPr="00B631C8">
        <w:rPr>
          <w:rFonts w:ascii="Arial" w:hAnsi="Arial" w:cs="Arial"/>
          <w:sz w:val="24"/>
          <w:szCs w:val="24"/>
          <w:lang w:val="en-US"/>
        </w:rPr>
        <w:t>Rome, 1943: After bombs rain down on a circus Fascist Italy, its entertainers must fend for themselves in. Matilda, the girl who can make light bulbs glow with her body, joins the partisans, while her supernatural friends—among them an insect whisperer and a human magnet—sign with a different show: Zirkus Berlin is helmed by twelve-fingered pianist Franz (Rogowski), who seeks out freaks with whom he wants to help the Nazis win the war. FREAKS OUT is an irreverent mix of fantasy and war movie, pure magic and brute force.</w:t>
      </w:r>
    </w:p>
    <w:p w14:paraId="74527E2F" w14:textId="2778F573" w:rsidR="001B1AE1" w:rsidRDefault="001B1AE1" w:rsidP="00AC623D">
      <w:pPr>
        <w:autoSpaceDE w:val="0"/>
        <w:autoSpaceDN w:val="0"/>
        <w:adjustRightInd w:val="0"/>
        <w:spacing w:after="0" w:line="360" w:lineRule="auto"/>
        <w:textAlignment w:val="center"/>
        <w:rPr>
          <w:rFonts w:ascii="Arial" w:hAnsi="Arial" w:cs="Arial"/>
          <w:sz w:val="24"/>
          <w:szCs w:val="24"/>
          <w:lang w:val="en-US"/>
        </w:rPr>
      </w:pPr>
    </w:p>
    <w:p w14:paraId="29021258" w14:textId="2F793306" w:rsidR="00AC0B3E" w:rsidRPr="00B631C8" w:rsidRDefault="001B1AE1" w:rsidP="00AC623D">
      <w:pPr>
        <w:autoSpaceDE w:val="0"/>
        <w:autoSpaceDN w:val="0"/>
        <w:adjustRightInd w:val="0"/>
        <w:spacing w:after="0" w:line="360" w:lineRule="auto"/>
        <w:textAlignment w:val="center"/>
        <w:rPr>
          <w:rFonts w:ascii="Arial" w:hAnsi="Arial" w:cs="Arial"/>
          <w:b/>
          <w:bCs/>
          <w:color w:val="000000"/>
          <w:sz w:val="24"/>
          <w:szCs w:val="24"/>
          <w:lang w:val="en-US"/>
        </w:rPr>
      </w:pPr>
      <w:r w:rsidRPr="00B631C8">
        <w:rPr>
          <w:rFonts w:ascii="Arial" w:hAnsi="Arial" w:cs="Arial"/>
          <w:noProof/>
          <w:sz w:val="24"/>
          <w:szCs w:val="24"/>
        </w:rPr>
        <mc:AlternateContent>
          <mc:Choice Requires="wps">
            <w:drawing>
              <wp:anchor distT="0" distB="0" distL="114300" distR="114300" simplePos="0" relativeHeight="251666432" behindDoc="0" locked="0" layoutInCell="1" allowOverlap="1" wp14:anchorId="2EECDD87" wp14:editId="7EB13494">
                <wp:simplePos x="0" y="0"/>
                <wp:positionH relativeFrom="margin">
                  <wp:align>center</wp:align>
                </wp:positionH>
                <wp:positionV relativeFrom="paragraph">
                  <wp:posOffset>488950</wp:posOffset>
                </wp:positionV>
                <wp:extent cx="63246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5FA6CBF" id="Gerader Verbinder 7"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38.5pt" to="49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" strokecolor="black [3200]">
                <v:stroke dashstyle="dash"/>
                <w10:wrap anchorx="margin"/>
              </v:line>
            </w:pict>
          </mc:Fallback>
        </mc:AlternateContent>
      </w:r>
      <w:hyperlink r:id="rId9" w:history="1">
        <w:r w:rsidRPr="006D511A">
          <w:rPr>
            <w:rStyle w:val="Hyperlink"/>
            <w:rFonts w:ascii="Arial" w:hAnsi="Arial" w:cs="Arial"/>
            <w:sz w:val="24"/>
            <w:szCs w:val="24"/>
            <w:lang w:val="en-US"/>
          </w:rPr>
          <w:t>Watch Trailer on YouTube</w:t>
        </w:r>
      </w:hyperlink>
      <w:r w:rsidR="00AC623D" w:rsidRPr="00B631C8">
        <w:rPr>
          <w:rFonts w:ascii="Arial" w:hAnsi="Arial" w:cs="Arial"/>
          <w:b/>
          <w:bCs/>
          <w:sz w:val="24"/>
          <w:szCs w:val="24"/>
          <w:lang w:val="en-US"/>
        </w:rPr>
        <w:br/>
      </w:r>
    </w:p>
    <w:p w14:paraId="04973FEE" w14:textId="77777777" w:rsidR="001B1AE1" w:rsidRDefault="001B1AE1" w:rsidP="003576B2">
      <w:pPr>
        <w:pStyle w:val="EinfAbs"/>
        <w:suppressAutoHyphens/>
        <w:spacing w:line="360" w:lineRule="auto"/>
        <w:rPr>
          <w:rFonts w:ascii="Arial" w:hAnsi="Arial" w:cs="Arial"/>
          <w:sz w:val="20"/>
          <w:szCs w:val="20"/>
          <w:lang w:val="en-US"/>
        </w:rPr>
      </w:pPr>
    </w:p>
    <w:p w14:paraId="34573546" w14:textId="122084E7" w:rsidR="003576B2" w:rsidRPr="00AC623D" w:rsidRDefault="003576B2" w:rsidP="003576B2">
      <w:pPr>
        <w:pStyle w:val="EinfAbs"/>
        <w:suppressAutoHyphens/>
        <w:spacing w:line="360" w:lineRule="auto"/>
        <w:rPr>
          <w:rFonts w:ascii="Arial" w:hAnsi="Arial" w:cs="Arial"/>
          <w:b/>
          <w:bCs/>
          <w:lang w:val="en-US"/>
        </w:rPr>
      </w:pPr>
      <w:r w:rsidRPr="00AC623D">
        <w:rPr>
          <w:rFonts w:ascii="Arial" w:hAnsi="Arial" w:cs="Arial"/>
          <w:sz w:val="20"/>
          <w:szCs w:val="20"/>
          <w:lang w:val="en-US"/>
        </w:rPr>
        <w:t xml:space="preserve">in </w:t>
      </w:r>
      <w:r w:rsidR="0031659E">
        <w:rPr>
          <w:rFonts w:ascii="Arial" w:hAnsi="Arial" w:cs="Arial"/>
          <w:sz w:val="20"/>
          <w:szCs w:val="20"/>
          <w:lang w:val="en-US"/>
        </w:rPr>
        <w:t>cooperation wi</w:t>
      </w:r>
      <w:r w:rsidRPr="00AC623D">
        <w:rPr>
          <w:rFonts w:ascii="Arial" w:hAnsi="Arial" w:cs="Arial"/>
          <w:sz w:val="20"/>
          <w:szCs w:val="20"/>
          <w:lang w:val="en-US"/>
        </w:rPr>
        <w:t>t</w:t>
      </w:r>
      <w:r w:rsidR="0031659E">
        <w:rPr>
          <w:rFonts w:ascii="Arial" w:hAnsi="Arial" w:cs="Arial"/>
          <w:sz w:val="20"/>
          <w:szCs w:val="20"/>
          <w:lang w:val="en-US"/>
        </w:rPr>
        <w:t>h</w:t>
      </w:r>
      <w:r w:rsidRPr="00AC623D">
        <w:rPr>
          <w:rFonts w:ascii="Arial" w:hAnsi="Arial" w:cs="Arial"/>
          <w:sz w:val="20"/>
          <w:szCs w:val="20"/>
          <w:lang w:val="en-US"/>
        </w:rPr>
        <w:t xml:space="preserve"> </w:t>
      </w:r>
      <w:hyperlink r:id="rId10" w:history="1">
        <w:r w:rsidRPr="003576B2">
          <w:rPr>
            <w:rStyle w:val="Hyperlink"/>
            <w:rFonts w:ascii="Arial" w:hAnsi="Arial" w:cs="Arial"/>
            <w:sz w:val="20"/>
            <w:szCs w:val="20"/>
            <w:lang w:val="en-US"/>
          </w:rPr>
          <w:t>CROSSING EUROPE</w:t>
        </w:r>
      </w:hyperlink>
      <w:r w:rsidRPr="00AC623D">
        <w:rPr>
          <w:rFonts w:ascii="Arial" w:hAnsi="Arial" w:cs="Arial"/>
          <w:sz w:val="20"/>
          <w:szCs w:val="20"/>
          <w:lang w:val="en-US"/>
        </w:rPr>
        <w:t>:</w:t>
      </w:r>
    </w:p>
    <w:p w14:paraId="4AC4185B" w14:textId="77777777" w:rsidR="00AC623D" w:rsidRPr="00AC623D" w:rsidRDefault="00AC623D" w:rsidP="00AC623D">
      <w:pPr>
        <w:pStyle w:val="EinfAbs"/>
        <w:suppressAutoHyphens/>
        <w:spacing w:line="360" w:lineRule="auto"/>
        <w:rPr>
          <w:rFonts w:ascii="Arial" w:hAnsi="Arial" w:cs="Arial"/>
          <w:b/>
          <w:bCs/>
          <w:lang w:val="en-US"/>
        </w:rPr>
      </w:pPr>
      <w:r w:rsidRPr="00AC623D">
        <w:rPr>
          <w:rFonts w:ascii="Arial" w:hAnsi="Arial" w:cs="Arial"/>
          <w:b/>
          <w:bCs/>
          <w:lang w:val="en-US"/>
        </w:rPr>
        <w:t>SOME LIKE IT RARE</w:t>
      </w:r>
    </w:p>
    <w:p w14:paraId="5FE7477A" w14:textId="5800B4BC" w:rsidR="00AC623D" w:rsidRPr="00AC623D" w:rsidRDefault="0031659E" w:rsidP="00AC623D">
      <w:pPr>
        <w:pStyle w:val="EinfAbs"/>
        <w:suppressAutoHyphens/>
        <w:spacing w:line="360" w:lineRule="auto"/>
        <w:rPr>
          <w:rFonts w:ascii="Arial" w:hAnsi="Arial" w:cs="Arial"/>
          <w:lang w:val="en-US"/>
        </w:rPr>
      </w:pPr>
      <w:r>
        <w:rPr>
          <w:rFonts w:ascii="Arial" w:hAnsi="Arial" w:cs="Arial"/>
          <w:lang w:val="en-US"/>
        </w:rPr>
        <w:t>France</w:t>
      </w:r>
      <w:r w:rsidR="00AC623D" w:rsidRPr="00AC623D">
        <w:rPr>
          <w:rFonts w:ascii="Arial" w:hAnsi="Arial" w:cs="Arial"/>
          <w:lang w:val="en-US"/>
        </w:rPr>
        <w:t xml:space="preserve"> 2021</w:t>
      </w:r>
    </w:p>
    <w:p w14:paraId="46AE0D27" w14:textId="25FA2D89" w:rsidR="00AC623D" w:rsidRPr="00AC623D" w:rsidRDefault="0031659E" w:rsidP="00AC623D">
      <w:pPr>
        <w:pStyle w:val="EinfAbs"/>
        <w:suppressAutoHyphens/>
        <w:spacing w:line="360" w:lineRule="auto"/>
        <w:rPr>
          <w:rFonts w:ascii="Arial" w:hAnsi="Arial" w:cs="Arial"/>
          <w:lang w:val="en-US"/>
        </w:rPr>
      </w:pPr>
      <w:r>
        <w:rPr>
          <w:rFonts w:ascii="Arial" w:hAnsi="Arial" w:cs="Arial"/>
          <w:lang w:val="en-US"/>
        </w:rPr>
        <w:t>Director</w:t>
      </w:r>
      <w:r w:rsidR="00AC623D" w:rsidRPr="00AC623D">
        <w:rPr>
          <w:rFonts w:ascii="Arial" w:hAnsi="Arial" w:cs="Arial"/>
          <w:lang w:val="en-US"/>
        </w:rPr>
        <w:t>: Fabrice Eboué</w:t>
      </w:r>
    </w:p>
    <w:p w14:paraId="1E3B7859" w14:textId="7F768FBD" w:rsidR="00AC623D" w:rsidRPr="00AC623D" w:rsidRDefault="0031659E" w:rsidP="00AC623D">
      <w:pPr>
        <w:pStyle w:val="EinfAbs"/>
        <w:suppressAutoHyphens/>
        <w:spacing w:line="360" w:lineRule="auto"/>
        <w:rPr>
          <w:rFonts w:ascii="Arial" w:hAnsi="Arial" w:cs="Arial"/>
          <w:lang w:val="en-US"/>
        </w:rPr>
      </w:pPr>
      <w:r>
        <w:rPr>
          <w:rFonts w:ascii="Arial" w:hAnsi="Arial" w:cs="Arial"/>
          <w:lang w:val="en-US"/>
        </w:rPr>
        <w:t>Starring</w:t>
      </w:r>
      <w:r w:rsidR="00AC623D" w:rsidRPr="00AC623D">
        <w:rPr>
          <w:rFonts w:ascii="Arial" w:hAnsi="Arial" w:cs="Arial"/>
          <w:lang w:val="en-US"/>
        </w:rPr>
        <w:t>: Marina Foïs, Fabrice Eboué, Jean-François Cayrey, Lisa Do Couto Texeira</w:t>
      </w:r>
    </w:p>
    <w:p w14:paraId="6A84A660" w14:textId="77777777" w:rsidR="00AC623D" w:rsidRPr="00AC623D" w:rsidRDefault="00AC623D" w:rsidP="00AC623D">
      <w:pPr>
        <w:pStyle w:val="EinfAbs"/>
        <w:suppressAutoHyphens/>
        <w:spacing w:line="360" w:lineRule="auto"/>
        <w:rPr>
          <w:rFonts w:ascii="Arial" w:hAnsi="Arial" w:cs="Arial"/>
          <w:lang w:val="en-US"/>
        </w:rPr>
      </w:pPr>
    </w:p>
    <w:p w14:paraId="2314F812" w14:textId="6CD4F351" w:rsidR="00064559" w:rsidRDefault="00B631C8" w:rsidP="00AC623D">
      <w:pPr>
        <w:pStyle w:val="EinfAbs"/>
        <w:suppressAutoHyphens/>
        <w:spacing w:line="360" w:lineRule="auto"/>
        <w:rPr>
          <w:rFonts w:ascii="Arial" w:hAnsi="Arial" w:cs="Arial"/>
          <w:lang w:val="en-US"/>
        </w:rPr>
      </w:pPr>
      <w:r w:rsidRPr="00B631C8">
        <w:rPr>
          <w:rFonts w:ascii="Arial" w:hAnsi="Arial" w:cs="Arial"/>
          <w:lang w:val="en-US"/>
        </w:rPr>
        <w:t xml:space="preserve">Do vegans have better taste? Well, they certainly </w:t>
      </w:r>
      <w:r w:rsidRPr="00B631C8">
        <w:rPr>
          <w:rFonts w:ascii="Arial" w:hAnsi="Arial" w:cs="Arial"/>
          <w:i/>
          <w:lang w:val="en-US"/>
        </w:rPr>
        <w:t>taste</w:t>
      </w:r>
      <w:r w:rsidRPr="00B631C8">
        <w:rPr>
          <w:rFonts w:ascii="Arial" w:hAnsi="Arial" w:cs="Arial"/>
          <w:lang w:val="en-US"/>
        </w:rPr>
        <w:t xml:space="preserve"> better. This flash of insight strikes a butcher couple out in the French boondocks, whose little shop is attacked by vegan activists. After driving over one of them as an act of revenge, they butcher him for the counter, and lo and behold: The vegan ham, labeled as Iranian pork (!), sells like hotcakes! SOME LIKE IT RARE is a caustic but surprisingly nimble horror satire about a war of eating habits and the delicious gray area between noble ideals and the pragmatism of a well-sharpened cleaver.</w:t>
      </w:r>
    </w:p>
    <w:p w14:paraId="40876B3A" w14:textId="26297334" w:rsidR="001B1AE1" w:rsidRDefault="001B1AE1" w:rsidP="00AC623D">
      <w:pPr>
        <w:pStyle w:val="EinfAbs"/>
        <w:suppressAutoHyphens/>
        <w:spacing w:line="360" w:lineRule="auto"/>
        <w:rPr>
          <w:rFonts w:ascii="Arial" w:hAnsi="Arial" w:cs="Arial"/>
          <w:lang w:val="en-US"/>
        </w:rPr>
      </w:pPr>
    </w:p>
    <w:p w14:paraId="1F355148" w14:textId="00A83D3F" w:rsidR="001B1AE1" w:rsidRPr="00B631C8" w:rsidRDefault="00926D8B" w:rsidP="00AC623D">
      <w:pPr>
        <w:pStyle w:val="EinfAbs"/>
        <w:suppressAutoHyphens/>
        <w:spacing w:line="360" w:lineRule="auto"/>
        <w:rPr>
          <w:rFonts w:ascii="Arial" w:hAnsi="Arial" w:cs="Arial"/>
          <w:sz w:val="22"/>
          <w:szCs w:val="22"/>
          <w:lang w:val="en-US"/>
        </w:rPr>
      </w:pPr>
      <w:hyperlink r:id="rId11" w:history="1">
        <w:r w:rsidR="001B1AE1" w:rsidRPr="006D511A">
          <w:rPr>
            <w:rStyle w:val="Hyperlink"/>
            <w:rFonts w:ascii="Arial" w:hAnsi="Arial" w:cs="Arial"/>
            <w:lang w:val="en-US"/>
          </w:rPr>
          <w:t>Watch Trailer on YouTube</w:t>
        </w:r>
      </w:hyperlink>
    </w:p>
    <w:p w14:paraId="248B5E68" w14:textId="346E1A96" w:rsidR="00064559" w:rsidRPr="00B631C8" w:rsidRDefault="00B631C8" w:rsidP="00AC623D">
      <w:pPr>
        <w:spacing w:line="360" w:lineRule="auto"/>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68480" behindDoc="0" locked="0" layoutInCell="1" allowOverlap="1" wp14:anchorId="11B1909A" wp14:editId="67E1DFB4">
                <wp:simplePos x="0" y="0"/>
                <wp:positionH relativeFrom="margin">
                  <wp:align>center</wp:align>
                </wp:positionH>
                <wp:positionV relativeFrom="paragraph">
                  <wp:posOffset>208280</wp:posOffset>
                </wp:positionV>
                <wp:extent cx="63246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3216AC9" id="Gerader Verbinder 8" o:spid="_x0000_s1026" style="position:absolute;z-index:251668480;visibility:visible;mso-wrap-style:square;mso-wrap-distance-left:9pt;mso-wrap-distance-top:0;mso-wrap-distance-right:9pt;mso-wrap-distance-bottom:0;mso-position-horizontal:center;mso-position-horizontal-relative:margin;mso-position-vertical:absolute;mso-position-vertical-relative:text" from="0,16.4pt" to="49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" strokecolor="black [3200]">
                <v:stroke dashstyle="dash"/>
                <w10:wrap anchorx="margin"/>
              </v:line>
            </w:pict>
          </mc:Fallback>
        </mc:AlternateContent>
      </w:r>
    </w:p>
    <w:p w14:paraId="54C94500" w14:textId="3592FA43" w:rsidR="003576B2" w:rsidRPr="00AC623D" w:rsidRDefault="00064559" w:rsidP="003576B2">
      <w:pPr>
        <w:pStyle w:val="EinfAbs"/>
        <w:suppressAutoHyphens/>
        <w:spacing w:line="360" w:lineRule="auto"/>
        <w:rPr>
          <w:rFonts w:ascii="Arial" w:hAnsi="Arial" w:cs="Arial"/>
          <w:b/>
          <w:bCs/>
          <w:lang w:val="en-US"/>
        </w:rPr>
      </w:pPr>
      <w:r w:rsidRPr="0031659E">
        <w:rPr>
          <w:lang w:val="en-US"/>
        </w:rPr>
        <w:br w:type="page"/>
      </w:r>
      <w:r w:rsidR="003576B2" w:rsidRPr="00AC623D">
        <w:rPr>
          <w:rFonts w:ascii="Arial" w:hAnsi="Arial" w:cs="Arial"/>
          <w:sz w:val="20"/>
          <w:szCs w:val="20"/>
          <w:lang w:val="en-US"/>
        </w:rPr>
        <w:lastRenderedPageBreak/>
        <w:t xml:space="preserve">in </w:t>
      </w:r>
      <w:r w:rsidR="0031659E">
        <w:rPr>
          <w:rFonts w:ascii="Arial" w:hAnsi="Arial" w:cs="Arial"/>
          <w:sz w:val="20"/>
          <w:szCs w:val="20"/>
          <w:lang w:val="en-US"/>
        </w:rPr>
        <w:t>c</w:t>
      </w:r>
      <w:r w:rsidR="003576B2" w:rsidRPr="00AC623D">
        <w:rPr>
          <w:rFonts w:ascii="Arial" w:hAnsi="Arial" w:cs="Arial"/>
          <w:sz w:val="20"/>
          <w:szCs w:val="20"/>
          <w:lang w:val="en-US"/>
        </w:rPr>
        <w:t xml:space="preserve">ooperation </w:t>
      </w:r>
      <w:r w:rsidR="0031659E">
        <w:rPr>
          <w:rFonts w:ascii="Arial" w:hAnsi="Arial" w:cs="Arial"/>
          <w:sz w:val="20"/>
          <w:szCs w:val="20"/>
          <w:lang w:val="en-US"/>
        </w:rPr>
        <w:t>with</w:t>
      </w:r>
      <w:r w:rsidR="003576B2" w:rsidRPr="00AC623D">
        <w:rPr>
          <w:rFonts w:ascii="Arial" w:hAnsi="Arial" w:cs="Arial"/>
          <w:sz w:val="20"/>
          <w:szCs w:val="20"/>
          <w:lang w:val="en-US"/>
        </w:rPr>
        <w:t xml:space="preserve"> </w:t>
      </w:r>
      <w:hyperlink r:id="rId12" w:history="1">
        <w:r w:rsidR="003576B2" w:rsidRPr="003576B2">
          <w:rPr>
            <w:rStyle w:val="Hyperlink"/>
            <w:rFonts w:ascii="Arial" w:hAnsi="Arial" w:cs="Arial"/>
            <w:sz w:val="20"/>
            <w:szCs w:val="20"/>
            <w:lang w:val="en-US"/>
          </w:rPr>
          <w:t>CROSSING EUROPE</w:t>
        </w:r>
      </w:hyperlink>
      <w:r w:rsidR="003576B2" w:rsidRPr="00AC623D">
        <w:rPr>
          <w:rFonts w:ascii="Arial" w:hAnsi="Arial" w:cs="Arial"/>
          <w:sz w:val="20"/>
          <w:szCs w:val="20"/>
          <w:lang w:val="en-US"/>
        </w:rPr>
        <w:t>:</w:t>
      </w:r>
    </w:p>
    <w:p w14:paraId="719DD47D" w14:textId="4868FDF2" w:rsidR="00EA2690" w:rsidRPr="00EA2690" w:rsidRDefault="00EA2690" w:rsidP="00EA2690">
      <w:pPr>
        <w:pStyle w:val="EinfAbs"/>
        <w:suppressAutoHyphens/>
        <w:spacing w:line="360" w:lineRule="auto"/>
        <w:rPr>
          <w:rFonts w:ascii="Arial" w:hAnsi="Arial" w:cs="Arial"/>
          <w:b/>
          <w:bCs/>
          <w:lang w:val="en-US"/>
        </w:rPr>
      </w:pPr>
      <w:r w:rsidRPr="00EA2690">
        <w:rPr>
          <w:rFonts w:ascii="Arial" w:hAnsi="Arial" w:cs="Arial"/>
          <w:b/>
          <w:bCs/>
          <w:lang w:val="en-US"/>
        </w:rPr>
        <w:t>INEXORABLE</w:t>
      </w:r>
    </w:p>
    <w:p w14:paraId="4EEDB92B" w14:textId="12F92C03" w:rsidR="00EA2690" w:rsidRPr="00EA2690" w:rsidRDefault="0031659E" w:rsidP="00EA2690">
      <w:pPr>
        <w:pStyle w:val="EinfAbs"/>
        <w:suppressAutoHyphens/>
        <w:spacing w:line="360" w:lineRule="auto"/>
        <w:rPr>
          <w:rFonts w:ascii="Arial" w:hAnsi="Arial" w:cs="Arial"/>
          <w:lang w:val="en-US"/>
        </w:rPr>
      </w:pPr>
      <w:r>
        <w:rPr>
          <w:rFonts w:ascii="Arial" w:hAnsi="Arial" w:cs="Arial"/>
          <w:lang w:val="en-US"/>
        </w:rPr>
        <w:t>Belgium/France</w:t>
      </w:r>
      <w:r w:rsidR="00EA2690" w:rsidRPr="00EA2690">
        <w:rPr>
          <w:rFonts w:ascii="Arial" w:hAnsi="Arial" w:cs="Arial"/>
          <w:lang w:val="en-US"/>
        </w:rPr>
        <w:t xml:space="preserve"> 2021</w:t>
      </w:r>
    </w:p>
    <w:p w14:paraId="10E586E8" w14:textId="00A8B81D" w:rsidR="00EA2690" w:rsidRPr="00EA2690" w:rsidRDefault="0031659E" w:rsidP="00EA2690">
      <w:pPr>
        <w:pStyle w:val="EinfAbs"/>
        <w:suppressAutoHyphens/>
        <w:spacing w:line="360" w:lineRule="auto"/>
        <w:rPr>
          <w:rFonts w:ascii="Arial" w:hAnsi="Arial" w:cs="Arial"/>
          <w:lang w:val="en-US"/>
        </w:rPr>
      </w:pPr>
      <w:r>
        <w:rPr>
          <w:rFonts w:ascii="Arial" w:hAnsi="Arial" w:cs="Arial"/>
          <w:lang w:val="en-US"/>
        </w:rPr>
        <w:t>Director</w:t>
      </w:r>
      <w:r w:rsidR="00EA2690" w:rsidRPr="00EA2690">
        <w:rPr>
          <w:rFonts w:ascii="Arial" w:hAnsi="Arial" w:cs="Arial"/>
          <w:lang w:val="en-US"/>
        </w:rPr>
        <w:t>: Fabrice du Welz</w:t>
      </w:r>
    </w:p>
    <w:p w14:paraId="5075356B" w14:textId="7DA4574C" w:rsidR="00EA2690" w:rsidRPr="00EA2690" w:rsidRDefault="0031659E" w:rsidP="00EA2690">
      <w:pPr>
        <w:pStyle w:val="EinfAbs"/>
        <w:suppressAutoHyphens/>
        <w:spacing w:line="360" w:lineRule="auto"/>
        <w:rPr>
          <w:rFonts w:ascii="Arial" w:hAnsi="Arial" w:cs="Arial"/>
          <w:lang w:val="en-US"/>
        </w:rPr>
      </w:pPr>
      <w:r>
        <w:rPr>
          <w:rFonts w:ascii="Arial" w:hAnsi="Arial" w:cs="Arial"/>
          <w:lang w:val="en-US"/>
        </w:rPr>
        <w:t>Starring</w:t>
      </w:r>
      <w:r w:rsidR="00EA2690" w:rsidRPr="00EA2690">
        <w:rPr>
          <w:rFonts w:ascii="Arial" w:hAnsi="Arial" w:cs="Arial"/>
          <w:lang w:val="en-US"/>
        </w:rPr>
        <w:t>: Benoît Poelvoorde, Mélanie Doutey, Alba Gaïa Bellugi, Anaël Snoek, Janaina Halloy</w:t>
      </w:r>
    </w:p>
    <w:p w14:paraId="3B8F1A1F" w14:textId="77777777" w:rsidR="00EA2690" w:rsidRPr="00EA2690" w:rsidRDefault="00EA2690" w:rsidP="00EA2690">
      <w:pPr>
        <w:pStyle w:val="EinfAbs"/>
        <w:suppressAutoHyphens/>
        <w:spacing w:line="360" w:lineRule="auto"/>
        <w:rPr>
          <w:rFonts w:ascii="Arial" w:hAnsi="Arial" w:cs="Arial"/>
          <w:lang w:val="en-US"/>
        </w:rPr>
      </w:pPr>
    </w:p>
    <w:p w14:paraId="5F670E6B" w14:textId="6F3AFB7D" w:rsidR="00EE0056" w:rsidRDefault="00B631C8" w:rsidP="00EA2690">
      <w:pPr>
        <w:spacing w:line="360" w:lineRule="auto"/>
        <w:rPr>
          <w:rFonts w:ascii="Arial" w:hAnsi="Arial" w:cs="Arial"/>
          <w:color w:val="000000"/>
          <w:sz w:val="24"/>
          <w:szCs w:val="24"/>
          <w:lang w:val="en-US"/>
        </w:rPr>
      </w:pPr>
      <w:r w:rsidRPr="00B631C8">
        <w:rPr>
          <w:rFonts w:ascii="Arial" w:hAnsi="Arial" w:cs="Arial"/>
          <w:color w:val="000000"/>
          <w:sz w:val="24"/>
          <w:szCs w:val="24"/>
          <w:lang w:val="en-US"/>
        </w:rPr>
        <w:t>Celebrity author Marcel moves with his wife (and publisher) Jeanne into their gigantic family mansion. When one day the young Gloria brings back their runaway dog, she promptly finds herself in their employ to nanny their daughter Lucie. What started out as a fragile idyll gradually fades as the stranger burrows ever deeper into the family—until it is clear that she pursues her own sinister goals. Belgian director Fabrice du Welz expertly pushes all the right buttons of the classic usurper thriller, with psychosexual undertones galore—and lets his elegant and unfathomable white-knuckle spine-chiller derail spectacularly in the third act.</w:t>
      </w:r>
    </w:p>
    <w:p w14:paraId="44CECFA3" w14:textId="39DBC045" w:rsidR="001B1AE1" w:rsidRPr="006D511A" w:rsidRDefault="006D511A" w:rsidP="00EA2690">
      <w:pPr>
        <w:spacing w:line="360" w:lineRule="auto"/>
        <w:rPr>
          <w:rStyle w:val="Hyperlink"/>
          <w:rFonts w:ascii="Arial" w:hAnsi="Arial" w:cs="Arial"/>
          <w:lang w:val="en-US"/>
        </w:rPr>
      </w:pPr>
      <w:r>
        <w:rPr>
          <w:rFonts w:ascii="Arial" w:hAnsi="Arial" w:cs="Arial"/>
          <w:color w:val="000000"/>
          <w:sz w:val="24"/>
          <w:szCs w:val="24"/>
          <w:lang w:val="en-US"/>
        </w:rPr>
        <w:fldChar w:fldCharType="begin"/>
      </w:r>
      <w:r>
        <w:rPr>
          <w:rFonts w:ascii="Arial" w:hAnsi="Arial" w:cs="Arial"/>
          <w:color w:val="000000"/>
          <w:sz w:val="24"/>
          <w:szCs w:val="24"/>
          <w:lang w:val="en-US"/>
        </w:rPr>
        <w:instrText xml:space="preserve"> HYPERLINK "https://www.youtube.com/watch?v=G_IoKBkZIrI" </w:instrText>
      </w:r>
      <w:r>
        <w:rPr>
          <w:rFonts w:ascii="Arial" w:hAnsi="Arial" w:cs="Arial"/>
          <w:color w:val="000000"/>
          <w:sz w:val="24"/>
          <w:szCs w:val="24"/>
          <w:lang w:val="en-US"/>
        </w:rPr>
        <w:fldChar w:fldCharType="separate"/>
      </w:r>
      <w:r w:rsidR="001B1AE1" w:rsidRPr="006D511A">
        <w:rPr>
          <w:rStyle w:val="Hyperlink"/>
          <w:rFonts w:ascii="Arial" w:hAnsi="Arial" w:cs="Arial"/>
          <w:sz w:val="24"/>
          <w:szCs w:val="24"/>
          <w:lang w:val="en-US"/>
        </w:rPr>
        <w:t>Watch Trailer on YouTube</w:t>
      </w:r>
    </w:p>
    <w:p w14:paraId="1B30F4DF" w14:textId="4B9D0DE2" w:rsidR="00EE0056" w:rsidRPr="00B631C8" w:rsidRDefault="006D511A" w:rsidP="0045671C">
      <w:pPr>
        <w:pStyle w:val="EinfAbs"/>
        <w:suppressAutoHyphens/>
        <w:spacing w:line="360" w:lineRule="auto"/>
        <w:rPr>
          <w:rFonts w:ascii="Arial" w:hAnsi="Arial" w:cs="Arial"/>
          <w:sz w:val="20"/>
          <w:szCs w:val="20"/>
          <w:lang w:val="en-US"/>
        </w:rPr>
      </w:pPr>
      <w:r>
        <w:rPr>
          <w:rFonts w:ascii="Arial" w:hAnsi="Arial" w:cs="Arial"/>
          <w:lang w:val="en-US"/>
        </w:rPr>
        <w:fldChar w:fldCharType="end"/>
      </w:r>
      <w:r w:rsidR="00B631C8" w:rsidRPr="00EE0056">
        <w:rPr>
          <w:rFonts w:ascii="Arial" w:hAnsi="Arial" w:cs="Arial"/>
          <w:noProof/>
          <w:sz w:val="22"/>
          <w:szCs w:val="22"/>
        </w:rPr>
        <mc:AlternateContent>
          <mc:Choice Requires="wps">
            <w:drawing>
              <wp:anchor distT="0" distB="0" distL="114300" distR="114300" simplePos="0" relativeHeight="251670528" behindDoc="0" locked="0" layoutInCell="1" allowOverlap="1" wp14:anchorId="5C03C1FB" wp14:editId="10210A49">
                <wp:simplePos x="0" y="0"/>
                <wp:positionH relativeFrom="margin">
                  <wp:posOffset>-240030</wp:posOffset>
                </wp:positionH>
                <wp:positionV relativeFrom="paragraph">
                  <wp:posOffset>133350</wp:posOffset>
                </wp:positionV>
                <wp:extent cx="632460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D5D0578" id="Gerader Verbinder 9"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18.9pt,10.5pt" to="479.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" strokecolor="black [3200]">
                <v:stroke dashstyle="dash"/>
                <w10:wrap anchorx="margin"/>
              </v:line>
            </w:pict>
          </mc:Fallback>
        </mc:AlternateContent>
      </w:r>
    </w:p>
    <w:p w14:paraId="03443090" w14:textId="77777777" w:rsidR="00B631C8" w:rsidRDefault="00B631C8" w:rsidP="003576B2">
      <w:pPr>
        <w:pStyle w:val="EinfAbs"/>
        <w:suppressAutoHyphens/>
        <w:spacing w:line="360" w:lineRule="auto"/>
        <w:rPr>
          <w:rFonts w:ascii="Arial" w:hAnsi="Arial" w:cs="Arial"/>
          <w:sz w:val="20"/>
          <w:szCs w:val="20"/>
          <w:lang w:val="en-US"/>
        </w:rPr>
      </w:pPr>
    </w:p>
    <w:p w14:paraId="6DFD4C3B" w14:textId="09F47BF6" w:rsidR="003576B2" w:rsidRPr="0031659E" w:rsidRDefault="003576B2" w:rsidP="003576B2">
      <w:pPr>
        <w:pStyle w:val="EinfAbs"/>
        <w:suppressAutoHyphens/>
        <w:spacing w:line="360" w:lineRule="auto"/>
        <w:rPr>
          <w:rFonts w:ascii="Arial" w:hAnsi="Arial" w:cs="Arial"/>
          <w:b/>
          <w:bCs/>
          <w:lang w:val="en-US"/>
        </w:rPr>
      </w:pPr>
      <w:r w:rsidRPr="0031659E">
        <w:rPr>
          <w:rFonts w:ascii="Arial" w:hAnsi="Arial" w:cs="Arial"/>
          <w:sz w:val="20"/>
          <w:szCs w:val="20"/>
          <w:lang w:val="en-US"/>
        </w:rPr>
        <w:t xml:space="preserve">in </w:t>
      </w:r>
      <w:r w:rsidR="0031659E" w:rsidRPr="0031659E">
        <w:rPr>
          <w:rFonts w:ascii="Arial" w:hAnsi="Arial" w:cs="Arial"/>
          <w:sz w:val="20"/>
          <w:szCs w:val="20"/>
          <w:lang w:val="en-US"/>
        </w:rPr>
        <w:t>c</w:t>
      </w:r>
      <w:r w:rsidRPr="0031659E">
        <w:rPr>
          <w:rFonts w:ascii="Arial" w:hAnsi="Arial" w:cs="Arial"/>
          <w:sz w:val="20"/>
          <w:szCs w:val="20"/>
          <w:lang w:val="en-US"/>
        </w:rPr>
        <w:t>ooperation</w:t>
      </w:r>
      <w:r w:rsidR="0031659E">
        <w:rPr>
          <w:rFonts w:ascii="Arial" w:hAnsi="Arial" w:cs="Arial"/>
          <w:sz w:val="20"/>
          <w:szCs w:val="20"/>
          <w:lang w:val="en-US"/>
        </w:rPr>
        <w:t xml:space="preserve"> with</w:t>
      </w:r>
      <w:r w:rsidRPr="0031659E">
        <w:rPr>
          <w:rFonts w:ascii="Arial" w:hAnsi="Arial" w:cs="Arial"/>
          <w:sz w:val="20"/>
          <w:szCs w:val="20"/>
          <w:lang w:val="en-US"/>
        </w:rPr>
        <w:t xml:space="preserve"> </w:t>
      </w:r>
      <w:hyperlink r:id="rId13" w:history="1">
        <w:r w:rsidRPr="0031659E">
          <w:rPr>
            <w:rStyle w:val="Hyperlink"/>
            <w:rFonts w:ascii="Arial" w:hAnsi="Arial" w:cs="Arial"/>
            <w:sz w:val="20"/>
            <w:szCs w:val="20"/>
            <w:lang w:val="en-US"/>
          </w:rPr>
          <w:t>CROSSING EUROPE</w:t>
        </w:r>
      </w:hyperlink>
      <w:r w:rsidRPr="0031659E">
        <w:rPr>
          <w:rFonts w:ascii="Arial" w:hAnsi="Arial" w:cs="Arial"/>
          <w:sz w:val="20"/>
          <w:szCs w:val="20"/>
          <w:lang w:val="en-US"/>
        </w:rPr>
        <w:t>:</w:t>
      </w:r>
    </w:p>
    <w:p w14:paraId="5F3DCED9" w14:textId="77777777" w:rsidR="00EA2690" w:rsidRPr="001B1AE1" w:rsidRDefault="00EA2690" w:rsidP="00EA2690">
      <w:pPr>
        <w:pStyle w:val="EinfAbs"/>
        <w:suppressAutoHyphens/>
        <w:spacing w:line="360" w:lineRule="auto"/>
        <w:rPr>
          <w:rFonts w:ascii="Arial" w:hAnsi="Arial" w:cs="Arial"/>
          <w:b/>
          <w:bCs/>
          <w:lang w:val="en-US"/>
        </w:rPr>
      </w:pPr>
      <w:r w:rsidRPr="001B1AE1">
        <w:rPr>
          <w:rFonts w:ascii="Arial" w:hAnsi="Arial" w:cs="Arial"/>
          <w:b/>
          <w:bCs/>
          <w:lang w:val="en-US"/>
        </w:rPr>
        <w:t>UPURGA</w:t>
      </w:r>
    </w:p>
    <w:p w14:paraId="6135460D" w14:textId="4F9A6EC9" w:rsidR="00EA2690" w:rsidRPr="001B1AE1" w:rsidRDefault="00825ACB" w:rsidP="00EA2690">
      <w:pPr>
        <w:pStyle w:val="EinfAbs"/>
        <w:suppressAutoHyphens/>
        <w:spacing w:line="360" w:lineRule="auto"/>
        <w:rPr>
          <w:rFonts w:ascii="Arial" w:hAnsi="Arial" w:cs="Arial"/>
          <w:lang w:val="en-US"/>
        </w:rPr>
      </w:pPr>
      <w:r w:rsidRPr="001B1AE1">
        <w:rPr>
          <w:rFonts w:ascii="Arial" w:hAnsi="Arial" w:cs="Arial"/>
          <w:lang w:val="en-US"/>
        </w:rPr>
        <w:t>Latvia</w:t>
      </w:r>
      <w:r w:rsidR="00EA2690" w:rsidRPr="001B1AE1">
        <w:rPr>
          <w:rFonts w:ascii="Arial" w:hAnsi="Arial" w:cs="Arial"/>
          <w:lang w:val="en-US"/>
        </w:rPr>
        <w:t xml:space="preserve"> 2021</w:t>
      </w:r>
    </w:p>
    <w:p w14:paraId="53CD5E27" w14:textId="0504B460" w:rsidR="00EA2690" w:rsidRPr="001B1AE1" w:rsidRDefault="00825ACB" w:rsidP="00EA2690">
      <w:pPr>
        <w:pStyle w:val="EinfAbs"/>
        <w:suppressAutoHyphens/>
        <w:spacing w:line="360" w:lineRule="auto"/>
        <w:rPr>
          <w:rFonts w:ascii="Arial" w:hAnsi="Arial" w:cs="Arial"/>
          <w:lang w:val="en-US"/>
        </w:rPr>
      </w:pPr>
      <w:r w:rsidRPr="001B1AE1">
        <w:rPr>
          <w:rFonts w:ascii="Arial" w:hAnsi="Arial" w:cs="Arial"/>
          <w:lang w:val="en-US"/>
        </w:rPr>
        <w:t>Director</w:t>
      </w:r>
      <w:r w:rsidR="00EA2690" w:rsidRPr="001B1AE1">
        <w:rPr>
          <w:rFonts w:ascii="Arial" w:hAnsi="Arial" w:cs="Arial"/>
          <w:lang w:val="en-US"/>
        </w:rPr>
        <w:t>: Ugis Olte</w:t>
      </w:r>
    </w:p>
    <w:p w14:paraId="08A1DA8F" w14:textId="73C52E08" w:rsidR="00EA2690" w:rsidRPr="00224AE5" w:rsidRDefault="00825ACB" w:rsidP="00EA2690">
      <w:pPr>
        <w:pStyle w:val="EinfAbs"/>
        <w:suppressAutoHyphens/>
        <w:spacing w:line="360" w:lineRule="auto"/>
        <w:rPr>
          <w:rFonts w:ascii="Arial" w:hAnsi="Arial" w:cs="Arial"/>
          <w:lang w:val="en-US"/>
        </w:rPr>
      </w:pPr>
      <w:r w:rsidRPr="00224AE5">
        <w:rPr>
          <w:rFonts w:ascii="Arial" w:hAnsi="Arial" w:cs="Arial"/>
          <w:lang w:val="en-US"/>
        </w:rPr>
        <w:t>Starring</w:t>
      </w:r>
      <w:r w:rsidR="00EA2690" w:rsidRPr="00224AE5">
        <w:rPr>
          <w:rFonts w:ascii="Arial" w:hAnsi="Arial" w:cs="Arial"/>
          <w:lang w:val="en-US"/>
        </w:rPr>
        <w:t>: Igors Selegovskis, Inga Tropa, Rihards Sniegs, Elvita Ragovska</w:t>
      </w:r>
    </w:p>
    <w:p w14:paraId="444A5200" w14:textId="77777777" w:rsidR="00EA2690" w:rsidRPr="00224AE5" w:rsidRDefault="00EA2690" w:rsidP="00EA2690">
      <w:pPr>
        <w:pStyle w:val="EinfAbs"/>
        <w:suppressAutoHyphens/>
        <w:spacing w:line="360" w:lineRule="auto"/>
        <w:rPr>
          <w:rFonts w:ascii="Arial" w:hAnsi="Arial" w:cs="Arial"/>
          <w:lang w:val="en-US"/>
        </w:rPr>
      </w:pPr>
    </w:p>
    <w:p w14:paraId="591B347E" w14:textId="45689B3E" w:rsidR="00B631C8" w:rsidRDefault="00B631C8" w:rsidP="00B631C8">
      <w:pPr>
        <w:pStyle w:val="EinfAbs"/>
        <w:suppressAutoHyphens/>
        <w:spacing w:line="360" w:lineRule="auto"/>
        <w:rPr>
          <w:rFonts w:ascii="Arial" w:hAnsi="Arial" w:cs="Arial"/>
          <w:lang w:val="en-US"/>
        </w:rPr>
      </w:pPr>
      <w:r w:rsidRPr="00224AE5">
        <w:rPr>
          <w:rFonts w:ascii="Arial" w:hAnsi="Arial" w:cs="Arial"/>
          <w:lang w:val="en-US"/>
        </w:rPr>
        <w:t>Where do influencers go when they want to shoot an ad for vegan sausages? That’s right: into the deep, dark, very damp Latvian forest. While wilderness expert Andrejs is concerned for their safety, the young group wanders ever deeper into nature, encountering flora</w:t>
      </w:r>
      <w:r w:rsidRPr="00B631C8">
        <w:rPr>
          <w:rFonts w:ascii="Arial" w:hAnsi="Arial" w:cs="Arial"/>
          <w:lang w:val="en-US"/>
        </w:rPr>
        <w:t xml:space="preserve"> and fauna both untouched and uncanny. Infused with dark folklore, Ugis Olte’s mystery thriller UPURGA at first appears like a classic found-footage horror flick but soon mutates into a wayward, quirky, and pretty damn weird trip full of maladjusted characters and a lot of sauerkraut. </w:t>
      </w:r>
      <w:r w:rsidRPr="001B1AE1">
        <w:rPr>
          <w:rFonts w:ascii="Arial" w:hAnsi="Arial" w:cs="Arial"/>
          <w:lang w:val="en-US"/>
        </w:rPr>
        <w:t>A must-see.</w:t>
      </w:r>
    </w:p>
    <w:p w14:paraId="59186E6A" w14:textId="1950D0FF" w:rsidR="001B1AE1" w:rsidRDefault="001B1AE1" w:rsidP="00B631C8">
      <w:pPr>
        <w:pStyle w:val="EinfAbs"/>
        <w:suppressAutoHyphens/>
        <w:spacing w:line="360" w:lineRule="auto"/>
        <w:rPr>
          <w:rFonts w:ascii="Arial" w:hAnsi="Arial" w:cs="Arial"/>
          <w:lang w:val="en-US"/>
        </w:rPr>
      </w:pPr>
    </w:p>
    <w:p w14:paraId="4C6E7D1C" w14:textId="2E79A438" w:rsidR="001B1AE1" w:rsidRPr="001B1AE1" w:rsidRDefault="00926D8B" w:rsidP="00B631C8">
      <w:pPr>
        <w:pStyle w:val="EinfAbs"/>
        <w:suppressAutoHyphens/>
        <w:spacing w:line="360" w:lineRule="auto"/>
        <w:rPr>
          <w:rFonts w:ascii="Arial" w:hAnsi="Arial" w:cs="Arial"/>
          <w:lang w:val="en-US"/>
        </w:rPr>
      </w:pPr>
      <w:hyperlink r:id="rId14" w:history="1">
        <w:r w:rsidR="001B1AE1" w:rsidRPr="000C76C2">
          <w:rPr>
            <w:rStyle w:val="Hyperlink"/>
            <w:rFonts w:ascii="Arial" w:hAnsi="Arial" w:cs="Arial"/>
            <w:lang w:val="en-US"/>
          </w:rPr>
          <w:t>Watch Trailer on YouTube</w:t>
        </w:r>
      </w:hyperlink>
    </w:p>
    <w:p w14:paraId="4FBC72DE" w14:textId="05DA34A0" w:rsidR="00064559" w:rsidRPr="001B1AE1" w:rsidRDefault="00224AE5" w:rsidP="00EA2690">
      <w:pPr>
        <w:pStyle w:val="EinfAbs"/>
        <w:suppressAutoHyphens/>
        <w:spacing w:line="360" w:lineRule="auto"/>
        <w:rPr>
          <w:rFonts w:ascii="Arial" w:hAnsi="Arial" w:cs="Arial"/>
          <w:lang w:val="en-US"/>
        </w:rPr>
      </w:pPr>
      <w:r w:rsidRPr="00224AE5">
        <w:rPr>
          <w:rFonts w:ascii="Arial" w:hAnsi="Arial" w:cs="Arial"/>
          <w:noProof/>
        </w:rPr>
        <mc:AlternateContent>
          <mc:Choice Requires="wps">
            <w:drawing>
              <wp:anchor distT="0" distB="0" distL="114300" distR="114300" simplePos="0" relativeHeight="251672576" behindDoc="0" locked="0" layoutInCell="1" allowOverlap="1" wp14:anchorId="451C827C" wp14:editId="1F218EC1">
                <wp:simplePos x="0" y="0"/>
                <wp:positionH relativeFrom="page">
                  <wp:align>center</wp:align>
                </wp:positionH>
                <wp:positionV relativeFrom="paragraph">
                  <wp:posOffset>231775</wp:posOffset>
                </wp:positionV>
                <wp:extent cx="63246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74E7CDC" id="Gerader Verbinder 4" o:spid="_x0000_s1026" style="position:absolute;z-index:251672576;visibility:visible;mso-wrap-style:square;mso-wrap-distance-left:9pt;mso-wrap-distance-top:0;mso-wrap-distance-right:9pt;mso-wrap-distance-bottom:0;mso-position-horizontal:center;mso-position-horizontal-relative:page;mso-position-vertical:absolute;mso-position-vertical-relative:text" from="0,18.25pt" to="49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" strokecolor="black [3200]">
                <v:stroke dashstyle="dash"/>
                <w10:wrap anchorx="page"/>
              </v:line>
            </w:pict>
          </mc:Fallback>
        </mc:AlternateContent>
      </w:r>
    </w:p>
    <w:p w14:paraId="3AE081FE" w14:textId="488EC52E" w:rsidR="00F343F2" w:rsidRPr="001B1AE1" w:rsidRDefault="00F343F2" w:rsidP="00F343F2">
      <w:pPr>
        <w:rPr>
          <w:lang w:val="en-US"/>
        </w:rPr>
      </w:pPr>
    </w:p>
    <w:p w14:paraId="7507FDA2" w14:textId="6C93A702" w:rsidR="003576B2" w:rsidRPr="00825ACB" w:rsidRDefault="003576B2" w:rsidP="003576B2">
      <w:pPr>
        <w:pStyle w:val="EinfAbs"/>
        <w:suppressAutoHyphens/>
        <w:spacing w:line="360" w:lineRule="auto"/>
        <w:rPr>
          <w:rFonts w:ascii="Arial" w:hAnsi="Arial" w:cs="Arial"/>
          <w:b/>
          <w:bCs/>
          <w:lang w:val="en-US"/>
        </w:rPr>
      </w:pPr>
      <w:r w:rsidRPr="00825ACB">
        <w:rPr>
          <w:rFonts w:ascii="Arial" w:hAnsi="Arial" w:cs="Arial"/>
          <w:sz w:val="20"/>
          <w:szCs w:val="20"/>
          <w:lang w:val="en-US"/>
        </w:rPr>
        <w:lastRenderedPageBreak/>
        <w:t xml:space="preserve">in </w:t>
      </w:r>
      <w:r w:rsidR="00825ACB" w:rsidRPr="00825ACB">
        <w:rPr>
          <w:rFonts w:ascii="Arial" w:hAnsi="Arial" w:cs="Arial"/>
          <w:sz w:val="20"/>
          <w:szCs w:val="20"/>
          <w:lang w:val="en-US"/>
        </w:rPr>
        <w:t>c</w:t>
      </w:r>
      <w:r w:rsidRPr="00825ACB">
        <w:rPr>
          <w:rFonts w:ascii="Arial" w:hAnsi="Arial" w:cs="Arial"/>
          <w:sz w:val="20"/>
          <w:szCs w:val="20"/>
          <w:lang w:val="en-US"/>
        </w:rPr>
        <w:t>ooperation</w:t>
      </w:r>
      <w:r w:rsidR="00825ACB">
        <w:rPr>
          <w:rFonts w:ascii="Arial" w:hAnsi="Arial" w:cs="Arial"/>
          <w:sz w:val="20"/>
          <w:szCs w:val="20"/>
          <w:lang w:val="en-US"/>
        </w:rPr>
        <w:t xml:space="preserve"> wi</w:t>
      </w:r>
      <w:r w:rsidRPr="00825ACB">
        <w:rPr>
          <w:rFonts w:ascii="Arial" w:hAnsi="Arial" w:cs="Arial"/>
          <w:sz w:val="20"/>
          <w:szCs w:val="20"/>
          <w:lang w:val="en-US"/>
        </w:rPr>
        <w:t>t</w:t>
      </w:r>
      <w:r w:rsidR="00825ACB">
        <w:rPr>
          <w:rFonts w:ascii="Arial" w:hAnsi="Arial" w:cs="Arial"/>
          <w:sz w:val="20"/>
          <w:szCs w:val="20"/>
          <w:lang w:val="en-US"/>
        </w:rPr>
        <w:t>h</w:t>
      </w:r>
      <w:r w:rsidRPr="00825ACB">
        <w:rPr>
          <w:rFonts w:ascii="Arial" w:hAnsi="Arial" w:cs="Arial"/>
          <w:sz w:val="20"/>
          <w:szCs w:val="20"/>
          <w:lang w:val="en-US"/>
        </w:rPr>
        <w:t xml:space="preserve"> </w:t>
      </w:r>
      <w:hyperlink r:id="rId15" w:history="1">
        <w:r w:rsidRPr="00825ACB">
          <w:rPr>
            <w:rStyle w:val="Hyperlink"/>
            <w:rFonts w:ascii="Arial" w:hAnsi="Arial" w:cs="Arial"/>
            <w:sz w:val="20"/>
            <w:szCs w:val="20"/>
            <w:lang w:val="en-US"/>
          </w:rPr>
          <w:t>CROSSING EUROPE</w:t>
        </w:r>
      </w:hyperlink>
      <w:r w:rsidRPr="00825ACB">
        <w:rPr>
          <w:rFonts w:ascii="Arial" w:hAnsi="Arial" w:cs="Arial"/>
          <w:sz w:val="20"/>
          <w:szCs w:val="20"/>
          <w:lang w:val="en-US"/>
        </w:rPr>
        <w:t>:</w:t>
      </w:r>
    </w:p>
    <w:p w14:paraId="26F967D5" w14:textId="77777777" w:rsidR="00F343F2" w:rsidRPr="00531CC2" w:rsidRDefault="00F343F2" w:rsidP="00F343F2">
      <w:pPr>
        <w:pStyle w:val="EinfAbs"/>
        <w:suppressAutoHyphens/>
        <w:spacing w:line="360" w:lineRule="auto"/>
        <w:rPr>
          <w:rFonts w:ascii="Arial" w:hAnsi="Arial" w:cs="Arial"/>
          <w:b/>
          <w:bCs/>
          <w:lang w:val="de-AT"/>
        </w:rPr>
      </w:pPr>
      <w:r w:rsidRPr="00531CC2">
        <w:rPr>
          <w:rFonts w:ascii="Arial" w:hAnsi="Arial" w:cs="Arial"/>
          <w:b/>
          <w:bCs/>
          <w:lang w:val="de-AT"/>
        </w:rPr>
        <w:t>KUNG FU ZOHRA</w:t>
      </w:r>
    </w:p>
    <w:p w14:paraId="491122BB" w14:textId="660860FE" w:rsidR="00F343F2" w:rsidRPr="00531CC2" w:rsidRDefault="00F343F2" w:rsidP="00F343F2">
      <w:pPr>
        <w:pStyle w:val="EinfAbs"/>
        <w:suppressAutoHyphens/>
        <w:spacing w:line="360" w:lineRule="auto"/>
        <w:rPr>
          <w:rFonts w:ascii="Arial" w:hAnsi="Arial" w:cs="Arial"/>
          <w:lang w:val="de-AT"/>
        </w:rPr>
      </w:pPr>
      <w:r w:rsidRPr="00531CC2">
        <w:rPr>
          <w:rFonts w:ascii="Arial" w:hAnsi="Arial" w:cs="Arial"/>
          <w:lang w:val="de-AT"/>
        </w:rPr>
        <w:t>F</w:t>
      </w:r>
      <w:r w:rsidR="00825ACB" w:rsidRPr="00531CC2">
        <w:rPr>
          <w:rFonts w:ascii="Arial" w:hAnsi="Arial" w:cs="Arial"/>
          <w:lang w:val="de-AT"/>
        </w:rPr>
        <w:t>rance/Belgium</w:t>
      </w:r>
      <w:r w:rsidRPr="00531CC2">
        <w:rPr>
          <w:rFonts w:ascii="Arial" w:hAnsi="Arial" w:cs="Arial"/>
          <w:lang w:val="de-AT"/>
        </w:rPr>
        <w:t xml:space="preserve"> 2021</w:t>
      </w:r>
    </w:p>
    <w:p w14:paraId="316E3D4C" w14:textId="03AFFFA8" w:rsidR="00F343F2" w:rsidRPr="00F343F2" w:rsidRDefault="00825ACB" w:rsidP="00F343F2">
      <w:pPr>
        <w:pStyle w:val="EinfAbs"/>
        <w:suppressAutoHyphens/>
        <w:spacing w:line="360" w:lineRule="auto"/>
        <w:rPr>
          <w:rFonts w:ascii="Arial" w:hAnsi="Arial" w:cs="Arial"/>
          <w:lang w:val="en-US"/>
        </w:rPr>
      </w:pPr>
      <w:r>
        <w:rPr>
          <w:rFonts w:ascii="Arial" w:hAnsi="Arial" w:cs="Arial"/>
          <w:lang w:val="en-US"/>
        </w:rPr>
        <w:t>Director</w:t>
      </w:r>
      <w:r w:rsidR="00F343F2" w:rsidRPr="00F343F2">
        <w:rPr>
          <w:rFonts w:ascii="Arial" w:hAnsi="Arial" w:cs="Arial"/>
          <w:lang w:val="en-US"/>
        </w:rPr>
        <w:t>: Mabrouk El Mechri</w:t>
      </w:r>
    </w:p>
    <w:p w14:paraId="6D324C85" w14:textId="27BE1C83" w:rsidR="00F343F2" w:rsidRPr="00963975" w:rsidRDefault="00825ACB" w:rsidP="00F343F2">
      <w:pPr>
        <w:pStyle w:val="EinfAbs"/>
        <w:suppressAutoHyphens/>
        <w:spacing w:line="360" w:lineRule="auto"/>
        <w:rPr>
          <w:rFonts w:ascii="Arial" w:hAnsi="Arial" w:cs="Arial"/>
          <w:lang w:val="en-US"/>
        </w:rPr>
      </w:pPr>
      <w:r w:rsidRPr="00963975">
        <w:rPr>
          <w:rFonts w:ascii="Arial" w:hAnsi="Arial" w:cs="Arial"/>
          <w:lang w:val="en-US"/>
        </w:rPr>
        <w:t>Starring</w:t>
      </w:r>
      <w:r w:rsidR="00F343F2" w:rsidRPr="00963975">
        <w:rPr>
          <w:rFonts w:ascii="Arial" w:hAnsi="Arial" w:cs="Arial"/>
          <w:lang w:val="en-US"/>
        </w:rPr>
        <w:t>: Sabrina Ouazani, Ramzy Bedia, Eye Haidara, Tien Shue</w:t>
      </w:r>
    </w:p>
    <w:p w14:paraId="3DAE8832" w14:textId="77777777" w:rsidR="00F343F2" w:rsidRPr="00963975" w:rsidRDefault="00F343F2" w:rsidP="00F343F2">
      <w:pPr>
        <w:pStyle w:val="EinfAbs"/>
        <w:suppressAutoHyphens/>
        <w:spacing w:line="360" w:lineRule="auto"/>
        <w:rPr>
          <w:rFonts w:ascii="Arial" w:hAnsi="Arial" w:cs="Arial"/>
          <w:lang w:val="en-US"/>
        </w:rPr>
      </w:pPr>
    </w:p>
    <w:p w14:paraId="15702786" w14:textId="0577936A" w:rsidR="00963975" w:rsidRDefault="00963975" w:rsidP="00963975">
      <w:pPr>
        <w:pStyle w:val="EinfAbs"/>
        <w:suppressAutoHyphens/>
        <w:spacing w:line="360" w:lineRule="auto"/>
        <w:rPr>
          <w:rFonts w:ascii="Arial" w:hAnsi="Arial" w:cs="Arial"/>
          <w:lang w:val="en-US"/>
        </w:rPr>
      </w:pPr>
      <w:r w:rsidRPr="00963975">
        <w:rPr>
          <w:rFonts w:ascii="Arial" w:hAnsi="Arial" w:cs="Arial"/>
          <w:lang w:val="en-US"/>
        </w:rPr>
        <w:t>When Zohra meets the charismatic Omar, she falls head over heels for him, and they move to a Parisian suburb. The first time he beats her, she hides her black eye behind sunglasses. When she finds herself in the same toxic relationship six years later because of her daughter, whom Omar loves to pieces, Zohra remembers her passion for martial arts movies. And when she meets an old Chinese man in a boxing gym, and he ends up teaching her kung fu, Zohra fights her way out, knifehand chop by knifehand chop. KUNG FU ZOHRA blends martial arts cinema with domestic violence drama. The result is one of the year’s most extraordinary films.</w:t>
      </w:r>
    </w:p>
    <w:p w14:paraId="575EFBC9" w14:textId="71EE2349" w:rsidR="001B1AE1" w:rsidRDefault="001B1AE1" w:rsidP="00963975">
      <w:pPr>
        <w:pStyle w:val="EinfAbs"/>
        <w:suppressAutoHyphens/>
        <w:spacing w:line="360" w:lineRule="auto"/>
        <w:rPr>
          <w:rFonts w:ascii="Arial" w:hAnsi="Arial" w:cs="Arial"/>
          <w:lang w:val="en-US"/>
        </w:rPr>
      </w:pPr>
    </w:p>
    <w:p w14:paraId="57CC9C7B" w14:textId="45DBEC44" w:rsidR="001B1AE1" w:rsidRPr="00963975" w:rsidRDefault="00926D8B" w:rsidP="00963975">
      <w:pPr>
        <w:pStyle w:val="EinfAbs"/>
        <w:suppressAutoHyphens/>
        <w:spacing w:line="360" w:lineRule="auto"/>
        <w:rPr>
          <w:rFonts w:ascii="Arial" w:hAnsi="Arial" w:cs="Arial"/>
          <w:lang w:val="en-US"/>
        </w:rPr>
      </w:pPr>
      <w:hyperlink r:id="rId16" w:history="1">
        <w:r w:rsidR="001B1AE1" w:rsidRPr="006D511A">
          <w:rPr>
            <w:rStyle w:val="Hyperlink"/>
            <w:rFonts w:ascii="Arial" w:hAnsi="Arial" w:cs="Arial"/>
            <w:lang w:val="en-US"/>
          </w:rPr>
          <w:t>Watch Trailer on YouTube</w:t>
        </w:r>
      </w:hyperlink>
    </w:p>
    <w:p w14:paraId="5F6B2D94" w14:textId="766B5B57" w:rsidR="00F343F2" w:rsidRPr="00963975" w:rsidRDefault="006B4701" w:rsidP="00F343F2">
      <w:pPr>
        <w:spacing w:line="360" w:lineRule="auto"/>
        <w:rPr>
          <w:rFonts w:ascii="Arial" w:hAnsi="Arial" w:cs="Arial"/>
          <w:noProof/>
          <w:sz w:val="24"/>
          <w:szCs w:val="24"/>
          <w:lang w:val="en-US"/>
        </w:rPr>
      </w:pPr>
      <w:r w:rsidRPr="00963975">
        <w:rPr>
          <w:rFonts w:ascii="Arial" w:hAnsi="Arial" w:cs="Arial"/>
          <w:noProof/>
          <w:sz w:val="24"/>
          <w:szCs w:val="24"/>
        </w:rPr>
        <mc:AlternateContent>
          <mc:Choice Requires="wps">
            <w:drawing>
              <wp:anchor distT="0" distB="0" distL="114300" distR="114300" simplePos="0" relativeHeight="251674624" behindDoc="0" locked="0" layoutInCell="1" allowOverlap="1" wp14:anchorId="691FF1AC" wp14:editId="62E02EB8">
                <wp:simplePos x="0" y="0"/>
                <wp:positionH relativeFrom="margin">
                  <wp:posOffset>-240030</wp:posOffset>
                </wp:positionH>
                <wp:positionV relativeFrom="paragraph">
                  <wp:posOffset>273685</wp:posOffset>
                </wp:positionV>
                <wp:extent cx="632460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FD22D4B" id="Gerader Verbinder 10" o:spid="_x0000_s1026" style="position:absolute;z-index:251674624;visibility:visible;mso-wrap-style:square;mso-wrap-distance-left:9pt;mso-wrap-distance-top:0;mso-wrap-distance-right:9pt;mso-wrap-distance-bottom:0;mso-position-horizontal:absolute;mso-position-horizontal-relative:margin;mso-position-vertical:absolute;mso-position-vertical-relative:text" from="-18.9pt,21.55pt" to="479.1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" strokecolor="black [3200]">
                <v:stroke dashstyle="dash"/>
                <w10:wrap anchorx="margin"/>
              </v:line>
            </w:pict>
          </mc:Fallback>
        </mc:AlternateContent>
      </w:r>
    </w:p>
    <w:p w14:paraId="5F50BB8F" w14:textId="77777777" w:rsidR="00963975" w:rsidRPr="001B1AE1" w:rsidRDefault="00963975" w:rsidP="00F343F2">
      <w:pPr>
        <w:suppressAutoHyphens/>
        <w:autoSpaceDE w:val="0"/>
        <w:autoSpaceDN w:val="0"/>
        <w:adjustRightInd w:val="0"/>
        <w:spacing w:after="0" w:line="360" w:lineRule="auto"/>
        <w:textAlignment w:val="center"/>
        <w:rPr>
          <w:rFonts w:ascii="Arial" w:hAnsi="Arial" w:cs="Arial"/>
          <w:b/>
          <w:bCs/>
          <w:color w:val="000000"/>
          <w:sz w:val="24"/>
          <w:szCs w:val="24"/>
          <w:lang w:val="en-US"/>
        </w:rPr>
      </w:pPr>
    </w:p>
    <w:p w14:paraId="337144DB" w14:textId="0E549E7C" w:rsidR="00F343F2" w:rsidRPr="001B1AE1" w:rsidRDefault="00F343F2" w:rsidP="00F343F2">
      <w:pPr>
        <w:suppressAutoHyphens/>
        <w:autoSpaceDE w:val="0"/>
        <w:autoSpaceDN w:val="0"/>
        <w:adjustRightInd w:val="0"/>
        <w:spacing w:after="0" w:line="360" w:lineRule="auto"/>
        <w:textAlignment w:val="center"/>
        <w:rPr>
          <w:rFonts w:ascii="Arial" w:hAnsi="Arial" w:cs="Arial"/>
          <w:color w:val="000000"/>
          <w:sz w:val="24"/>
          <w:szCs w:val="24"/>
          <w:lang w:val="en-US"/>
        </w:rPr>
      </w:pPr>
      <w:r w:rsidRPr="001B1AE1">
        <w:rPr>
          <w:rFonts w:ascii="Arial" w:hAnsi="Arial" w:cs="Arial"/>
          <w:b/>
          <w:bCs/>
          <w:color w:val="000000"/>
          <w:sz w:val="24"/>
          <w:szCs w:val="24"/>
          <w:lang w:val="en-US"/>
        </w:rPr>
        <w:t>X</w:t>
      </w:r>
    </w:p>
    <w:p w14:paraId="1B6B5ECD" w14:textId="77777777" w:rsidR="00F343F2" w:rsidRPr="001B1AE1" w:rsidRDefault="00F343F2" w:rsidP="00F343F2">
      <w:pPr>
        <w:suppressAutoHyphens/>
        <w:autoSpaceDE w:val="0"/>
        <w:autoSpaceDN w:val="0"/>
        <w:adjustRightInd w:val="0"/>
        <w:spacing w:after="0" w:line="360" w:lineRule="auto"/>
        <w:textAlignment w:val="center"/>
        <w:rPr>
          <w:rFonts w:ascii="Arial" w:hAnsi="Arial" w:cs="Arial"/>
          <w:color w:val="000000"/>
          <w:sz w:val="24"/>
          <w:szCs w:val="24"/>
          <w:lang w:val="en-US"/>
        </w:rPr>
      </w:pPr>
      <w:r w:rsidRPr="001B1AE1">
        <w:rPr>
          <w:rFonts w:ascii="Arial" w:hAnsi="Arial" w:cs="Arial"/>
          <w:color w:val="000000"/>
          <w:sz w:val="24"/>
          <w:szCs w:val="24"/>
          <w:lang w:val="en-US"/>
        </w:rPr>
        <w:t>USA 2022</w:t>
      </w:r>
    </w:p>
    <w:p w14:paraId="01209EC4" w14:textId="1870C6D7" w:rsidR="00F343F2" w:rsidRPr="007B4033" w:rsidRDefault="00825ACB" w:rsidP="00F343F2">
      <w:pPr>
        <w:suppressAutoHyphens/>
        <w:autoSpaceDE w:val="0"/>
        <w:autoSpaceDN w:val="0"/>
        <w:adjustRightInd w:val="0"/>
        <w:spacing w:after="0" w:line="360" w:lineRule="auto"/>
        <w:textAlignment w:val="center"/>
        <w:rPr>
          <w:rFonts w:ascii="Arial" w:hAnsi="Arial" w:cs="Arial"/>
          <w:color w:val="000000"/>
          <w:sz w:val="24"/>
          <w:szCs w:val="24"/>
          <w:lang w:val="en-US"/>
        </w:rPr>
      </w:pPr>
      <w:r w:rsidRPr="007B4033">
        <w:rPr>
          <w:rFonts w:ascii="Arial" w:hAnsi="Arial" w:cs="Arial"/>
          <w:color w:val="000000"/>
          <w:sz w:val="24"/>
          <w:szCs w:val="24"/>
          <w:lang w:val="en-US"/>
        </w:rPr>
        <w:t>Director</w:t>
      </w:r>
      <w:r w:rsidR="00F343F2" w:rsidRPr="007B4033">
        <w:rPr>
          <w:rFonts w:ascii="Arial" w:hAnsi="Arial" w:cs="Arial"/>
          <w:color w:val="000000"/>
          <w:sz w:val="24"/>
          <w:szCs w:val="24"/>
          <w:lang w:val="en-US"/>
        </w:rPr>
        <w:t>: Ti West</w:t>
      </w:r>
    </w:p>
    <w:p w14:paraId="5B7772D5" w14:textId="5320EDA5" w:rsidR="00F343F2" w:rsidRPr="007B4033" w:rsidRDefault="00825ACB" w:rsidP="00F343F2">
      <w:pPr>
        <w:suppressAutoHyphens/>
        <w:autoSpaceDE w:val="0"/>
        <w:autoSpaceDN w:val="0"/>
        <w:adjustRightInd w:val="0"/>
        <w:spacing w:after="0" w:line="360" w:lineRule="auto"/>
        <w:textAlignment w:val="center"/>
        <w:rPr>
          <w:rFonts w:ascii="Arial" w:hAnsi="Arial" w:cs="Arial"/>
          <w:color w:val="000000"/>
          <w:sz w:val="24"/>
          <w:szCs w:val="24"/>
          <w:lang w:val="en-US"/>
        </w:rPr>
      </w:pPr>
      <w:r w:rsidRPr="007B4033">
        <w:rPr>
          <w:rFonts w:ascii="Arial" w:hAnsi="Arial" w:cs="Arial"/>
          <w:color w:val="000000"/>
          <w:sz w:val="24"/>
          <w:szCs w:val="24"/>
          <w:lang w:val="en-US"/>
        </w:rPr>
        <w:t>Starring</w:t>
      </w:r>
      <w:r w:rsidR="00F343F2" w:rsidRPr="007B4033">
        <w:rPr>
          <w:rFonts w:ascii="Arial" w:hAnsi="Arial" w:cs="Arial"/>
          <w:color w:val="000000"/>
          <w:sz w:val="24"/>
          <w:szCs w:val="24"/>
          <w:lang w:val="en-US"/>
        </w:rPr>
        <w:t>: Mia Goth, Jenna Ortega, Brittany Snow, Kid Cudi, Martin Henderson</w:t>
      </w:r>
    </w:p>
    <w:p w14:paraId="107D46F9" w14:textId="77777777" w:rsidR="00F343F2" w:rsidRPr="007B4033" w:rsidRDefault="00F343F2" w:rsidP="00F343F2">
      <w:pPr>
        <w:suppressAutoHyphens/>
        <w:autoSpaceDE w:val="0"/>
        <w:autoSpaceDN w:val="0"/>
        <w:adjustRightInd w:val="0"/>
        <w:spacing w:after="0" w:line="360" w:lineRule="auto"/>
        <w:textAlignment w:val="center"/>
        <w:rPr>
          <w:rFonts w:ascii="Arial" w:hAnsi="Arial" w:cs="Arial"/>
          <w:color w:val="000000"/>
          <w:sz w:val="24"/>
          <w:szCs w:val="24"/>
          <w:lang w:val="en-US"/>
        </w:rPr>
      </w:pPr>
    </w:p>
    <w:p w14:paraId="6143BDC6" w14:textId="65746A8A" w:rsidR="00E35D18" w:rsidRDefault="007B4033" w:rsidP="00F343F2">
      <w:pPr>
        <w:suppressAutoHyphens/>
        <w:autoSpaceDE w:val="0"/>
        <w:autoSpaceDN w:val="0"/>
        <w:adjustRightInd w:val="0"/>
        <w:spacing w:after="0" w:line="360" w:lineRule="auto"/>
        <w:textAlignment w:val="center"/>
        <w:rPr>
          <w:rFonts w:ascii="Arial" w:hAnsi="Arial" w:cs="Arial"/>
          <w:color w:val="000000"/>
          <w:sz w:val="24"/>
          <w:szCs w:val="24"/>
          <w:lang w:val="en-US"/>
        </w:rPr>
      </w:pPr>
      <w:r w:rsidRPr="007B4033">
        <w:rPr>
          <w:rFonts w:ascii="Arial" w:hAnsi="Arial" w:cs="Arial"/>
          <w:color w:val="000000"/>
          <w:sz w:val="24"/>
          <w:szCs w:val="24"/>
          <w:lang w:val="en-US"/>
        </w:rPr>
        <w:t>1979: A group of youngsters rides into rural Texas in their Econoline van to shoot an adult film on a remote farm. The old farmers’ behavior is peculiar from the get-go, but when they find out about the lewd goings-on, the situation escalates. With his first feature film in six years, one-in-a-million talent and retro-(re)visionary Ti West (THE HOUSE OF THE DEVIL) leans hard into 1970s terror movie aesthetics, playing with established shock elements before modernizing them with panache and intelligence. This year’s first true horror masterpiece.</w:t>
      </w:r>
    </w:p>
    <w:p w14:paraId="3E282E2A" w14:textId="267FC8AB" w:rsidR="001B1AE1" w:rsidRDefault="001B1AE1" w:rsidP="00F343F2">
      <w:pPr>
        <w:suppressAutoHyphens/>
        <w:autoSpaceDE w:val="0"/>
        <w:autoSpaceDN w:val="0"/>
        <w:adjustRightInd w:val="0"/>
        <w:spacing w:after="0" w:line="360" w:lineRule="auto"/>
        <w:textAlignment w:val="center"/>
        <w:rPr>
          <w:rFonts w:ascii="Arial" w:hAnsi="Arial" w:cs="Arial"/>
          <w:color w:val="000000"/>
          <w:sz w:val="24"/>
          <w:szCs w:val="24"/>
          <w:lang w:val="en-US"/>
        </w:rPr>
      </w:pPr>
    </w:p>
    <w:p w14:paraId="2EA85B01" w14:textId="31650F35" w:rsidR="00E35D18" w:rsidRPr="00531CC2" w:rsidRDefault="00926D8B" w:rsidP="00F343F2">
      <w:pPr>
        <w:suppressAutoHyphens/>
        <w:autoSpaceDE w:val="0"/>
        <w:autoSpaceDN w:val="0"/>
        <w:adjustRightInd w:val="0"/>
        <w:spacing w:after="0" w:line="360" w:lineRule="auto"/>
        <w:textAlignment w:val="center"/>
        <w:rPr>
          <w:rFonts w:ascii="Arial" w:hAnsi="Arial" w:cs="Arial"/>
          <w:color w:val="000000"/>
          <w:sz w:val="24"/>
          <w:szCs w:val="24"/>
          <w:lang w:val="en-US"/>
        </w:rPr>
      </w:pPr>
      <w:hyperlink r:id="rId17" w:history="1">
        <w:r w:rsidR="001B1AE1" w:rsidRPr="009065C2">
          <w:rPr>
            <w:rStyle w:val="Hyperlink"/>
            <w:rFonts w:ascii="Arial" w:hAnsi="Arial" w:cs="Arial"/>
            <w:sz w:val="24"/>
            <w:szCs w:val="24"/>
            <w:lang w:val="en-US"/>
          </w:rPr>
          <w:t>Watch Trailer on YouTube</w:t>
        </w:r>
      </w:hyperlink>
    </w:p>
    <w:p w14:paraId="2232C6CC" w14:textId="77777777" w:rsidR="007B4033" w:rsidRPr="00531CC2" w:rsidRDefault="007B4033" w:rsidP="00F343F2">
      <w:pPr>
        <w:suppressAutoHyphens/>
        <w:autoSpaceDE w:val="0"/>
        <w:autoSpaceDN w:val="0"/>
        <w:adjustRightInd w:val="0"/>
        <w:spacing w:after="0" w:line="360" w:lineRule="auto"/>
        <w:textAlignment w:val="center"/>
        <w:rPr>
          <w:rFonts w:ascii="Arial" w:hAnsi="Arial" w:cs="Arial"/>
          <w:color w:val="000000"/>
          <w:sz w:val="24"/>
          <w:szCs w:val="24"/>
          <w:lang w:val="en-US"/>
        </w:rPr>
      </w:pPr>
    </w:p>
    <w:p w14:paraId="68074DE9" w14:textId="03CC5CE6" w:rsidR="00F343F2" w:rsidRPr="00531CC2" w:rsidRDefault="00E35D18" w:rsidP="009065C2">
      <w:pPr>
        <w:suppressAutoHyphens/>
        <w:autoSpaceDE w:val="0"/>
        <w:autoSpaceDN w:val="0"/>
        <w:adjustRightInd w:val="0"/>
        <w:spacing w:after="0" w:line="360" w:lineRule="auto"/>
        <w:textAlignment w:val="center"/>
        <w:rPr>
          <w:rFonts w:ascii="Arial" w:hAnsi="Arial" w:cs="Arial"/>
          <w:color w:val="000000"/>
          <w:sz w:val="32"/>
          <w:szCs w:val="32"/>
          <w:lang w:val="en-US"/>
        </w:rPr>
      </w:pPr>
      <w:r w:rsidRPr="00531CC2">
        <w:rPr>
          <w:rFonts w:ascii="Arial" w:hAnsi="Arial" w:cs="Arial"/>
          <w:color w:val="000000"/>
          <w:sz w:val="32"/>
          <w:szCs w:val="32"/>
          <w:lang w:val="en-US"/>
        </w:rPr>
        <w:t>***</w:t>
      </w:r>
    </w:p>
    <w:sectPr w:rsidR="00F343F2" w:rsidRPr="00531CC2" w:rsidSect="00342B49">
      <w:footerReference w:type="default" r:id="rId18"/>
      <w:pgSz w:w="11906" w:h="16838"/>
      <w:pgMar w:top="1417" w:right="1286" w:bottom="990" w:left="1417" w:header="708"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640D" w14:textId="77777777" w:rsidR="00926D8B" w:rsidRDefault="00926D8B" w:rsidP="00827F03">
      <w:pPr>
        <w:spacing w:after="0" w:line="240" w:lineRule="auto"/>
      </w:pPr>
      <w:r>
        <w:separator/>
      </w:r>
    </w:p>
  </w:endnote>
  <w:endnote w:type="continuationSeparator" w:id="0">
    <w:p w14:paraId="71A78153" w14:textId="77777777" w:rsidR="00926D8B" w:rsidRDefault="00926D8B" w:rsidP="0082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540048096"/>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49ADEC38" w14:textId="15028D83" w:rsidR="006B4701" w:rsidRPr="006B4701" w:rsidRDefault="006B4701">
            <w:pPr>
              <w:pStyle w:val="Fuzeile"/>
              <w:jc w:val="right"/>
              <w:rPr>
                <w:rFonts w:ascii="Arial" w:hAnsi="Arial" w:cs="Arial"/>
                <w:sz w:val="18"/>
                <w:szCs w:val="18"/>
              </w:rPr>
            </w:pPr>
            <w:r w:rsidRPr="006B4701">
              <w:rPr>
                <w:rFonts w:ascii="Arial" w:hAnsi="Arial" w:cs="Arial"/>
                <w:b/>
                <w:bCs/>
                <w:sz w:val="22"/>
                <w:szCs w:val="22"/>
              </w:rPr>
              <w:fldChar w:fldCharType="begin"/>
            </w:r>
            <w:r w:rsidRPr="006B4701">
              <w:rPr>
                <w:rFonts w:ascii="Arial" w:hAnsi="Arial" w:cs="Arial"/>
                <w:b/>
                <w:bCs/>
                <w:sz w:val="18"/>
                <w:szCs w:val="18"/>
              </w:rPr>
              <w:instrText>PAGE</w:instrText>
            </w:r>
            <w:r w:rsidRPr="006B4701">
              <w:rPr>
                <w:rFonts w:ascii="Arial" w:hAnsi="Arial" w:cs="Arial"/>
                <w:b/>
                <w:bCs/>
                <w:sz w:val="22"/>
                <w:szCs w:val="22"/>
              </w:rPr>
              <w:fldChar w:fldCharType="separate"/>
            </w:r>
            <w:r w:rsidRPr="006B4701">
              <w:rPr>
                <w:rFonts w:ascii="Arial" w:hAnsi="Arial" w:cs="Arial"/>
                <w:b/>
                <w:bCs/>
                <w:sz w:val="18"/>
                <w:szCs w:val="18"/>
                <w:lang w:val="de-DE"/>
              </w:rPr>
              <w:t>2</w:t>
            </w:r>
            <w:r w:rsidRPr="006B4701">
              <w:rPr>
                <w:rFonts w:ascii="Arial" w:hAnsi="Arial" w:cs="Arial"/>
                <w:b/>
                <w:bCs/>
                <w:sz w:val="22"/>
                <w:szCs w:val="22"/>
              </w:rPr>
              <w:fldChar w:fldCharType="end"/>
            </w:r>
            <w:r w:rsidR="0031659E">
              <w:rPr>
                <w:rFonts w:ascii="Arial" w:hAnsi="Arial" w:cs="Arial"/>
                <w:sz w:val="18"/>
                <w:szCs w:val="18"/>
                <w:lang w:val="de-DE"/>
              </w:rPr>
              <w:t>/</w:t>
            </w:r>
            <w:r w:rsidRPr="006B4701">
              <w:rPr>
                <w:rFonts w:ascii="Arial" w:hAnsi="Arial" w:cs="Arial"/>
                <w:b/>
                <w:bCs/>
                <w:sz w:val="22"/>
                <w:szCs w:val="22"/>
              </w:rPr>
              <w:fldChar w:fldCharType="begin"/>
            </w:r>
            <w:r w:rsidRPr="006B4701">
              <w:rPr>
                <w:rFonts w:ascii="Arial" w:hAnsi="Arial" w:cs="Arial"/>
                <w:b/>
                <w:bCs/>
                <w:sz w:val="18"/>
                <w:szCs w:val="18"/>
              </w:rPr>
              <w:instrText>NUMPAGES</w:instrText>
            </w:r>
            <w:r w:rsidRPr="006B4701">
              <w:rPr>
                <w:rFonts w:ascii="Arial" w:hAnsi="Arial" w:cs="Arial"/>
                <w:b/>
                <w:bCs/>
                <w:sz w:val="22"/>
                <w:szCs w:val="22"/>
              </w:rPr>
              <w:fldChar w:fldCharType="separate"/>
            </w:r>
            <w:r w:rsidRPr="006B4701">
              <w:rPr>
                <w:rFonts w:ascii="Arial" w:hAnsi="Arial" w:cs="Arial"/>
                <w:b/>
                <w:bCs/>
                <w:sz w:val="18"/>
                <w:szCs w:val="18"/>
                <w:lang w:val="de-DE"/>
              </w:rPr>
              <w:t>2</w:t>
            </w:r>
            <w:r w:rsidRPr="006B4701">
              <w:rPr>
                <w:rFonts w:ascii="Arial" w:hAnsi="Arial" w:cs="Arial"/>
                <w:b/>
                <w:bCs/>
                <w:sz w:val="22"/>
                <w:szCs w:val="22"/>
              </w:rPr>
              <w:fldChar w:fldCharType="end"/>
            </w:r>
          </w:p>
        </w:sdtContent>
      </w:sdt>
    </w:sdtContent>
  </w:sdt>
  <w:p w14:paraId="41ED03C2" w14:textId="77777777" w:rsidR="00827F03" w:rsidRPr="006B4701" w:rsidRDefault="00827F03">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7EC5" w14:textId="77777777" w:rsidR="00926D8B" w:rsidRDefault="00926D8B" w:rsidP="00827F03">
      <w:pPr>
        <w:spacing w:after="0" w:line="240" w:lineRule="auto"/>
      </w:pPr>
      <w:r>
        <w:separator/>
      </w:r>
    </w:p>
  </w:footnote>
  <w:footnote w:type="continuationSeparator" w:id="0">
    <w:p w14:paraId="4CD1BB7C" w14:textId="77777777" w:rsidR="00926D8B" w:rsidRDefault="00926D8B" w:rsidP="00827F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8F"/>
    <w:rsid w:val="00064559"/>
    <w:rsid w:val="00067ED6"/>
    <w:rsid w:val="000A6D29"/>
    <w:rsid w:val="000C2624"/>
    <w:rsid w:val="000C76C2"/>
    <w:rsid w:val="00124041"/>
    <w:rsid w:val="00171F29"/>
    <w:rsid w:val="00174E45"/>
    <w:rsid w:val="001B1AE1"/>
    <w:rsid w:val="001D3BCD"/>
    <w:rsid w:val="00224AE5"/>
    <w:rsid w:val="0026517A"/>
    <w:rsid w:val="0027563E"/>
    <w:rsid w:val="002A1255"/>
    <w:rsid w:val="002A7357"/>
    <w:rsid w:val="0031659E"/>
    <w:rsid w:val="00316C19"/>
    <w:rsid w:val="00342B49"/>
    <w:rsid w:val="003576B2"/>
    <w:rsid w:val="003603C8"/>
    <w:rsid w:val="003C3A83"/>
    <w:rsid w:val="00442688"/>
    <w:rsid w:val="0045671C"/>
    <w:rsid w:val="004D3D86"/>
    <w:rsid w:val="00531CC2"/>
    <w:rsid w:val="0055059D"/>
    <w:rsid w:val="005637F3"/>
    <w:rsid w:val="00596AD5"/>
    <w:rsid w:val="005C01D1"/>
    <w:rsid w:val="006074E3"/>
    <w:rsid w:val="00645079"/>
    <w:rsid w:val="006B4701"/>
    <w:rsid w:val="006C78F3"/>
    <w:rsid w:val="006D511A"/>
    <w:rsid w:val="00713D8B"/>
    <w:rsid w:val="007B4033"/>
    <w:rsid w:val="00811FA4"/>
    <w:rsid w:val="00825ACB"/>
    <w:rsid w:val="00827F03"/>
    <w:rsid w:val="00863542"/>
    <w:rsid w:val="008A23E6"/>
    <w:rsid w:val="008A5BBF"/>
    <w:rsid w:val="009065C2"/>
    <w:rsid w:val="00915471"/>
    <w:rsid w:val="00926D8B"/>
    <w:rsid w:val="0095428F"/>
    <w:rsid w:val="00957634"/>
    <w:rsid w:val="00963975"/>
    <w:rsid w:val="00A44733"/>
    <w:rsid w:val="00A71B69"/>
    <w:rsid w:val="00AC0B3E"/>
    <w:rsid w:val="00AC623D"/>
    <w:rsid w:val="00AD2DD7"/>
    <w:rsid w:val="00B55F3C"/>
    <w:rsid w:val="00B631C8"/>
    <w:rsid w:val="00B67D6F"/>
    <w:rsid w:val="00BD7D1C"/>
    <w:rsid w:val="00C54511"/>
    <w:rsid w:val="00C85206"/>
    <w:rsid w:val="00CA2D97"/>
    <w:rsid w:val="00D33BDE"/>
    <w:rsid w:val="00DE5F2F"/>
    <w:rsid w:val="00E35D18"/>
    <w:rsid w:val="00E618C2"/>
    <w:rsid w:val="00E62FA7"/>
    <w:rsid w:val="00EA2690"/>
    <w:rsid w:val="00EE0056"/>
    <w:rsid w:val="00F343F2"/>
    <w:rsid w:val="00F4194C"/>
    <w:rsid w:val="00FE0077"/>
    <w:rsid w:val="00FF0B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E3217"/>
  <w15:chartTrackingRefBased/>
  <w15:docId w15:val="{AD7090C1-0FD9-4CAB-A800-E6D96255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45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5428F"/>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95428F"/>
    <w:pPr>
      <w:spacing w:line="241" w:lineRule="atLeast"/>
    </w:pPr>
    <w:rPr>
      <w:color w:val="auto"/>
    </w:rPr>
  </w:style>
  <w:style w:type="character" w:customStyle="1" w:styleId="A1">
    <w:name w:val="A1"/>
    <w:uiPriority w:val="99"/>
    <w:rsid w:val="0095428F"/>
    <w:rPr>
      <w:b/>
      <w:bCs/>
      <w:color w:val="211D1E"/>
      <w:sz w:val="28"/>
      <w:szCs w:val="28"/>
    </w:rPr>
  </w:style>
  <w:style w:type="character" w:customStyle="1" w:styleId="A2">
    <w:name w:val="A2"/>
    <w:uiPriority w:val="99"/>
    <w:rsid w:val="0095428F"/>
    <w:rPr>
      <w:color w:val="211D1E"/>
      <w:sz w:val="22"/>
      <w:szCs w:val="22"/>
    </w:rPr>
  </w:style>
  <w:style w:type="paragraph" w:customStyle="1" w:styleId="Pa1">
    <w:name w:val="Pa1"/>
    <w:basedOn w:val="Default"/>
    <w:next w:val="Default"/>
    <w:uiPriority w:val="99"/>
    <w:rsid w:val="0095428F"/>
    <w:pPr>
      <w:spacing w:line="241" w:lineRule="atLeast"/>
    </w:pPr>
    <w:rPr>
      <w:color w:val="auto"/>
    </w:rPr>
  </w:style>
  <w:style w:type="paragraph" w:customStyle="1" w:styleId="EinfAbs">
    <w:name w:val="[Einf. Abs.]"/>
    <w:basedOn w:val="Standard"/>
    <w:uiPriority w:val="99"/>
    <w:rsid w:val="00124041"/>
    <w:pPr>
      <w:autoSpaceDE w:val="0"/>
      <w:autoSpaceDN w:val="0"/>
      <w:adjustRightInd w:val="0"/>
      <w:spacing w:after="0" w:line="288" w:lineRule="auto"/>
      <w:textAlignment w:val="center"/>
    </w:pPr>
    <w:rPr>
      <w:rFonts w:ascii="Minion Pro" w:hAnsi="Minion Pro" w:cs="Minion Pro"/>
      <w:color w:val="000000"/>
      <w:sz w:val="24"/>
      <w:szCs w:val="24"/>
      <w:lang w:val="de-DE"/>
    </w:rPr>
  </w:style>
  <w:style w:type="character" w:styleId="Hyperlink">
    <w:name w:val="Hyperlink"/>
    <w:basedOn w:val="Absatz-Standardschriftart"/>
    <w:uiPriority w:val="99"/>
    <w:rsid w:val="00124041"/>
    <w:rPr>
      <w:color w:val="265A9B"/>
      <w:u w:val="thick"/>
    </w:rPr>
  </w:style>
  <w:style w:type="character" w:styleId="NichtaufgelsteErwhnung">
    <w:name w:val="Unresolved Mention"/>
    <w:basedOn w:val="Absatz-Standardschriftart"/>
    <w:uiPriority w:val="99"/>
    <w:semiHidden/>
    <w:unhideWhenUsed/>
    <w:rsid w:val="00B55F3C"/>
    <w:rPr>
      <w:color w:val="605E5C"/>
      <w:shd w:val="clear" w:color="auto" w:fill="E1DFDD"/>
    </w:rPr>
  </w:style>
  <w:style w:type="paragraph" w:styleId="Kopfzeile">
    <w:name w:val="header"/>
    <w:basedOn w:val="Standard"/>
    <w:link w:val="KopfzeileZchn"/>
    <w:uiPriority w:val="99"/>
    <w:unhideWhenUsed/>
    <w:rsid w:val="00827F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F03"/>
  </w:style>
  <w:style w:type="paragraph" w:styleId="Fuzeile">
    <w:name w:val="footer"/>
    <w:basedOn w:val="Standard"/>
    <w:link w:val="FuzeileZchn"/>
    <w:uiPriority w:val="99"/>
    <w:unhideWhenUsed/>
    <w:rsid w:val="00827F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F03"/>
  </w:style>
  <w:style w:type="character" w:styleId="BesuchterLink">
    <w:name w:val="FollowedHyperlink"/>
    <w:basedOn w:val="Absatz-Standardschriftart"/>
    <w:uiPriority w:val="99"/>
    <w:semiHidden/>
    <w:unhideWhenUsed/>
    <w:rsid w:val="00171F29"/>
    <w:rPr>
      <w:color w:val="8C8C8C" w:themeColor="followedHyperlink"/>
      <w:u w:val="single"/>
    </w:rPr>
  </w:style>
  <w:style w:type="paragraph" w:customStyle="1" w:styleId="KeinAbsatzformat">
    <w:name w:val="[Kein Absatzformat]"/>
    <w:rsid w:val="00342B49"/>
    <w:pPr>
      <w:autoSpaceDE w:val="0"/>
      <w:autoSpaceDN w:val="0"/>
      <w:adjustRightInd w:val="0"/>
      <w:spacing w:after="0" w:line="288" w:lineRule="auto"/>
      <w:textAlignment w:val="center"/>
    </w:pPr>
    <w:rPr>
      <w:rFonts w:ascii="Minion Pro" w:hAnsi="Minion Pro" w:cs="Minion Pro"/>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ssingeurope.at/" TargetMode="External"/><Relationship Id="rId13" Type="http://schemas.openxmlformats.org/officeDocument/2006/relationships/hyperlink" Target="https://crossingeurope.at/"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ess@slashfilmfestival.com" TargetMode="External"/><Relationship Id="rId12" Type="http://schemas.openxmlformats.org/officeDocument/2006/relationships/hyperlink" Target="https://crossingeurope.at/" TargetMode="External"/><Relationship Id="rId17" Type="http://schemas.openxmlformats.org/officeDocument/2006/relationships/hyperlink" Target="https://www.youtube.com/watch?v=Awg3cWuHfoc" TargetMode="External"/><Relationship Id="rId2" Type="http://schemas.openxmlformats.org/officeDocument/2006/relationships/settings" Target="settings.xml"/><Relationship Id="rId16" Type="http://schemas.openxmlformats.org/officeDocument/2006/relationships/hyperlink" Target="https://www.youtube.com/watch?v=fRWHlTTer8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vqBoGrjTSF4" TargetMode="External"/><Relationship Id="rId5" Type="http://schemas.openxmlformats.org/officeDocument/2006/relationships/endnotes" Target="endnotes.xml"/><Relationship Id="rId15" Type="http://schemas.openxmlformats.org/officeDocument/2006/relationships/hyperlink" Target="https://crossingeurope.at/" TargetMode="External"/><Relationship Id="rId10" Type="http://schemas.openxmlformats.org/officeDocument/2006/relationships/hyperlink" Target="https://crossingeurope.a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D8La5G1DzCM" TargetMode="External"/><Relationship Id="rId14" Type="http://schemas.openxmlformats.org/officeDocument/2006/relationships/hyperlink" Target="https://www.youtube.com/watch?v=4Az4zpFx6xM" TargetMode="External"/></Relationships>
</file>

<file path=word/theme/theme1.xml><?xml version="1.0" encoding="utf-8"?>
<a:theme xmlns:a="http://schemas.openxmlformats.org/drawingml/2006/main" name="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7117</Characters>
  <Application>Microsoft Office Word</Application>
  <DocSecurity>0</DocSecurity>
  <Lines>192</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kate_stam kate_stam</dc:creator>
  <cp:keywords/>
  <dc:description/>
  <cp:lastModifiedBy>kate_stam kate_stam</cp:lastModifiedBy>
  <cp:revision>14</cp:revision>
  <dcterms:created xsi:type="dcterms:W3CDTF">2022-04-18T20:55:00Z</dcterms:created>
  <dcterms:modified xsi:type="dcterms:W3CDTF">2022-04-18T21:56:00Z</dcterms:modified>
</cp:coreProperties>
</file>